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5138D" w14:textId="63BE605E" w:rsidR="00474091" w:rsidRPr="00297BE3" w:rsidRDefault="00297BE3" w:rsidP="00297BE3">
      <w:pPr>
        <w:pStyle w:val="ListParagraph"/>
        <w:autoSpaceDE w:val="0"/>
        <w:autoSpaceDN w:val="0"/>
        <w:adjustRightInd w:val="0"/>
        <w:spacing w:after="0"/>
        <w:ind w:left="0"/>
        <w:jc w:val="center"/>
        <w:rPr>
          <w:rFonts w:ascii="Times New Roman" w:hAnsi="Times New Roman" w:cs="Times New Roman"/>
          <w:b/>
          <w:bCs/>
          <w:sz w:val="40"/>
          <w:szCs w:val="40"/>
          <w:lang w:val="lv-LV"/>
        </w:rPr>
      </w:pPr>
      <w:r w:rsidRPr="00297BE3">
        <w:rPr>
          <w:rFonts w:ascii="Times New Roman" w:hAnsi="Times New Roman" w:cs="Times New Roman"/>
          <w:b/>
          <w:bCs/>
          <w:sz w:val="40"/>
          <w:szCs w:val="40"/>
          <w:lang w:val="lv-LV"/>
        </w:rPr>
        <w:t>Jautājumi un atbildes par iepirkuma nolikumu un būvdarbu apjomiem</w:t>
      </w:r>
    </w:p>
    <w:p w14:paraId="1983E352" w14:textId="77777777" w:rsidR="00297BE3" w:rsidRPr="00F87048" w:rsidRDefault="00297BE3" w:rsidP="00474091">
      <w:pPr>
        <w:pStyle w:val="ListParagraph"/>
        <w:autoSpaceDE w:val="0"/>
        <w:autoSpaceDN w:val="0"/>
        <w:adjustRightInd w:val="0"/>
        <w:spacing w:after="0"/>
        <w:ind w:left="0"/>
        <w:jc w:val="both"/>
        <w:rPr>
          <w:rFonts w:ascii="Times New Roman" w:hAnsi="Times New Roman" w:cs="Times New Roman"/>
          <w:lang w:val="lv-LV"/>
        </w:rPr>
      </w:pPr>
    </w:p>
    <w:p w14:paraId="693BCC7B" w14:textId="3814D97C" w:rsidR="00474091" w:rsidRPr="00474091" w:rsidRDefault="00474091" w:rsidP="00474091">
      <w:pPr>
        <w:pStyle w:val="ListParagraph"/>
        <w:numPr>
          <w:ilvl w:val="0"/>
          <w:numId w:val="5"/>
        </w:numPr>
        <w:autoSpaceDE w:val="0"/>
        <w:autoSpaceDN w:val="0"/>
        <w:adjustRightInd w:val="0"/>
        <w:spacing w:after="0" w:line="276" w:lineRule="auto"/>
        <w:ind w:left="0"/>
        <w:jc w:val="both"/>
        <w:rPr>
          <w:rFonts w:ascii="Times New Roman" w:hAnsi="Times New Roman" w:cs="Times New Roman"/>
          <w:b/>
          <w:color w:val="000000" w:themeColor="text1"/>
          <w:highlight w:val="green"/>
          <w:lang w:val="lv-LV"/>
        </w:rPr>
      </w:pPr>
      <w:r w:rsidRPr="00474091">
        <w:rPr>
          <w:rFonts w:ascii="Times New Roman" w:hAnsi="Times New Roman" w:cs="Times New Roman"/>
          <w:lang w:val="lv-LV"/>
        </w:rPr>
        <w:t>Nolikuma 6.2.3. punktā ir rakstīts:</w:t>
      </w:r>
      <w:r w:rsidRPr="00474091">
        <w:rPr>
          <w:rFonts w:ascii="Times New Roman" w:hAnsi="Times New Roman" w:cs="Times New Roman"/>
          <w:b/>
          <w:lang w:val="lv-LV"/>
        </w:rPr>
        <w:t xml:space="preserve"> </w:t>
      </w:r>
      <w:r w:rsidRPr="00474091">
        <w:rPr>
          <w:rStyle w:val="Strong"/>
          <w:rFonts w:ascii="Times New Roman" w:hAnsi="Times New Roman" w:cs="Times New Roman"/>
          <w:lang w:val="lv-LV"/>
        </w:rPr>
        <w:t xml:space="preserve">„Pretendenta būvdarbu procesā iesaistītajam atbildīgajam būvdarbu vadītājam jāatrodas objektā vismaz 60% no Darbu veikšanas kalendārajā grafikā noteiktā darba laika. Jāsastāda detalizēts piedāvātais atbildīgā būvdarbu vadītāja dalītā laika grafiks, norādot atrašanās laiku objektā.” </w:t>
      </w:r>
      <w:r w:rsidRPr="00474091">
        <w:rPr>
          <w:rFonts w:ascii="Times New Roman" w:hAnsi="Times New Roman" w:cs="Times New Roman"/>
          <w:lang w:val="lv-LV"/>
        </w:rPr>
        <w:t>Savukārt 2.5. punktā ir norādīts, ka</w:t>
      </w:r>
      <w:r w:rsidRPr="00474091">
        <w:rPr>
          <w:rFonts w:ascii="Times New Roman" w:hAnsi="Times New Roman" w:cs="Times New Roman"/>
          <w:b/>
          <w:lang w:val="lv-LV"/>
        </w:rPr>
        <w:t xml:space="preserve"> </w:t>
      </w:r>
      <w:r w:rsidRPr="00474091">
        <w:rPr>
          <w:rStyle w:val="Strong"/>
          <w:rFonts w:ascii="Times New Roman" w:hAnsi="Times New Roman" w:cs="Times New Roman"/>
          <w:lang w:val="lv-LV"/>
        </w:rPr>
        <w:t>darbu izpildes grafiks jāsaskaņo ar pasūtītāju pirms līguma noslēgšanas</w:t>
      </w:r>
      <w:r w:rsidRPr="00474091">
        <w:rPr>
          <w:rFonts w:ascii="Times New Roman" w:hAnsi="Times New Roman" w:cs="Times New Roman"/>
          <w:b/>
          <w:lang w:val="lv-LV"/>
        </w:rPr>
        <w:t xml:space="preserve">. </w:t>
      </w:r>
      <w:r w:rsidRPr="00474091">
        <w:rPr>
          <w:rFonts w:ascii="Times New Roman" w:hAnsi="Times New Roman" w:cs="Times New Roman"/>
          <w:lang w:val="lv-LV"/>
        </w:rPr>
        <w:t>No tā var secināt, ka</w:t>
      </w:r>
      <w:r w:rsidRPr="00474091">
        <w:rPr>
          <w:rFonts w:ascii="Times New Roman" w:hAnsi="Times New Roman" w:cs="Times New Roman"/>
          <w:b/>
          <w:lang w:val="lv-LV"/>
        </w:rPr>
        <w:t xml:space="preserve"> </w:t>
      </w:r>
      <w:r w:rsidRPr="00474091">
        <w:rPr>
          <w:rStyle w:val="Strong"/>
          <w:rFonts w:ascii="Times New Roman" w:hAnsi="Times New Roman" w:cs="Times New Roman"/>
          <w:lang w:val="lv-LV"/>
        </w:rPr>
        <w:t>pretendenta</w:t>
      </w:r>
      <w:r w:rsidRPr="00697C63">
        <w:rPr>
          <w:rStyle w:val="Strong"/>
          <w:rFonts w:ascii="Times New Roman" w:hAnsi="Times New Roman" w:cs="Times New Roman"/>
          <w:lang w:val="lv-LV"/>
        </w:rPr>
        <w:t xml:space="preserve"> iesniegšanas brīdī </w:t>
      </w:r>
      <w:proofErr w:type="spellStart"/>
      <w:r w:rsidRPr="00697C63">
        <w:rPr>
          <w:rStyle w:val="Strong"/>
          <w:rFonts w:ascii="Times New Roman" w:hAnsi="Times New Roman" w:cs="Times New Roman"/>
          <w:lang w:val="lv-LV"/>
        </w:rPr>
        <w:t>konkursdokumentācijā</w:t>
      </w:r>
      <w:proofErr w:type="spellEnd"/>
      <w:r w:rsidRPr="00697C63">
        <w:rPr>
          <w:rStyle w:val="Strong"/>
          <w:rFonts w:ascii="Times New Roman" w:hAnsi="Times New Roman" w:cs="Times New Roman"/>
          <w:lang w:val="lv-LV"/>
        </w:rPr>
        <w:t xml:space="preserve"> grafiks nav nepieciešams</w:t>
      </w:r>
      <w:r w:rsidRPr="00697C63">
        <w:rPr>
          <w:rFonts w:ascii="Times New Roman" w:hAnsi="Times New Roman" w:cs="Times New Roman"/>
          <w:b/>
          <w:lang w:val="lv-LV"/>
        </w:rPr>
        <w:t xml:space="preserve">. </w:t>
      </w:r>
      <w:r w:rsidRPr="00697C63">
        <w:rPr>
          <w:rFonts w:ascii="Times New Roman" w:hAnsi="Times New Roman" w:cs="Times New Roman"/>
          <w:lang w:val="lv-LV"/>
        </w:rPr>
        <w:t>Lūdzam sniegt skaidrojumu vai darba</w:t>
      </w:r>
      <w:r w:rsidRPr="00697C63">
        <w:rPr>
          <w:rFonts w:ascii="Times New Roman" w:hAnsi="Times New Roman" w:cs="Times New Roman"/>
          <w:b/>
          <w:lang w:val="lv-LV"/>
        </w:rPr>
        <w:t xml:space="preserve"> </w:t>
      </w:r>
      <w:r w:rsidRPr="00697C63">
        <w:rPr>
          <w:rStyle w:val="Strong"/>
          <w:rFonts w:ascii="Times New Roman" w:hAnsi="Times New Roman" w:cs="Times New Roman"/>
          <w:lang w:val="lv-LV"/>
        </w:rPr>
        <w:t xml:space="preserve">grafiks jāiesniedz jau </w:t>
      </w:r>
      <w:proofErr w:type="spellStart"/>
      <w:r w:rsidRPr="00697C63">
        <w:rPr>
          <w:rStyle w:val="Strong"/>
          <w:rFonts w:ascii="Times New Roman" w:hAnsi="Times New Roman" w:cs="Times New Roman"/>
          <w:lang w:val="lv-LV"/>
        </w:rPr>
        <w:t>konkurspiedāvājuma</w:t>
      </w:r>
      <w:proofErr w:type="spellEnd"/>
      <w:r w:rsidRPr="00697C63">
        <w:rPr>
          <w:rStyle w:val="Strong"/>
          <w:rFonts w:ascii="Times New Roman" w:hAnsi="Times New Roman" w:cs="Times New Roman"/>
          <w:lang w:val="lv-LV"/>
        </w:rPr>
        <w:t xml:space="preserve"> iesniegšanas stadijā vai ne</w:t>
      </w:r>
      <w:r w:rsidRPr="00697C63">
        <w:rPr>
          <w:rFonts w:ascii="Times New Roman" w:hAnsi="Times New Roman" w:cs="Times New Roman"/>
          <w:b/>
          <w:lang w:val="lv-LV"/>
        </w:rPr>
        <w:t xml:space="preserve">, </w:t>
      </w:r>
      <w:r w:rsidRPr="00697C63">
        <w:rPr>
          <w:rFonts w:ascii="Times New Roman" w:hAnsi="Times New Roman" w:cs="Times New Roman"/>
          <w:lang w:val="lv-LV"/>
        </w:rPr>
        <w:t>un kā</w:t>
      </w:r>
      <w:r w:rsidRPr="00697C63">
        <w:rPr>
          <w:rFonts w:ascii="Times New Roman" w:hAnsi="Times New Roman" w:cs="Times New Roman"/>
          <w:b/>
          <w:lang w:val="lv-LV"/>
        </w:rPr>
        <w:t xml:space="preserve"> </w:t>
      </w:r>
      <w:r w:rsidRPr="00697C63">
        <w:rPr>
          <w:rStyle w:val="Strong"/>
          <w:rFonts w:ascii="Times New Roman" w:hAnsi="Times New Roman" w:cs="Times New Roman"/>
          <w:lang w:val="lv-LV"/>
        </w:rPr>
        <w:t>grafiks būvdarbu vadītājam</w:t>
      </w:r>
      <w:r w:rsidRPr="00697C63">
        <w:rPr>
          <w:rFonts w:ascii="Times New Roman" w:hAnsi="Times New Roman" w:cs="Times New Roman"/>
          <w:b/>
          <w:lang w:val="lv-LV"/>
        </w:rPr>
        <w:t xml:space="preserve"> </w:t>
      </w:r>
      <w:r w:rsidRPr="00697C63">
        <w:rPr>
          <w:rFonts w:ascii="Times New Roman" w:hAnsi="Times New Roman" w:cs="Times New Roman"/>
          <w:lang w:val="lv-LV"/>
        </w:rPr>
        <w:t>jāizskatās un kādā formā to sagatavot?</w:t>
      </w:r>
      <w:r>
        <w:rPr>
          <w:rFonts w:ascii="Times New Roman" w:hAnsi="Times New Roman" w:cs="Times New Roman"/>
          <w:lang w:val="lv-LV"/>
        </w:rPr>
        <w:t xml:space="preserve"> </w:t>
      </w:r>
      <w:r w:rsidRPr="00474091">
        <w:rPr>
          <w:rFonts w:ascii="Times New Roman" w:hAnsi="Times New Roman" w:cs="Times New Roman"/>
          <w:color w:val="0070C0"/>
          <w:highlight w:val="green"/>
          <w:lang w:val="lv-LV"/>
        </w:rPr>
        <w:t>Darbu izpildes grafiks būs jāiesniedz pie līguma slēgšanas. Atbildīgā būvdarbu vadītāja dalītā darba laika grafiks jānorāda nedēļas griezumā (ņemot vērā, ka nedēļā ir 40 darba stundas), precīzi uzrādot, cik daudz laika viņš plāno pavadīt konkrētajā objektā. Tas ir būtiski, jo iespējams, ka viņš paralēli strādā arī citos objektos.</w:t>
      </w:r>
    </w:p>
    <w:p w14:paraId="362076BB" w14:textId="77777777" w:rsidR="00474091" w:rsidRDefault="00474091" w:rsidP="00474091">
      <w:pPr>
        <w:pStyle w:val="ListParagraph"/>
        <w:autoSpaceDE w:val="0"/>
        <w:autoSpaceDN w:val="0"/>
        <w:adjustRightInd w:val="0"/>
        <w:spacing w:after="0"/>
        <w:ind w:left="0"/>
        <w:jc w:val="both"/>
        <w:rPr>
          <w:rFonts w:ascii="Times New Roman" w:hAnsi="Times New Roman" w:cs="Times New Roman"/>
          <w:b/>
          <w:color w:val="000000" w:themeColor="text1"/>
          <w:lang w:val="lv-LV"/>
        </w:rPr>
      </w:pPr>
    </w:p>
    <w:p w14:paraId="46CB4404" w14:textId="1447E90E" w:rsidR="00474091" w:rsidRPr="00474091" w:rsidRDefault="00474091" w:rsidP="00474091">
      <w:pPr>
        <w:pStyle w:val="ListParagraph"/>
        <w:numPr>
          <w:ilvl w:val="0"/>
          <w:numId w:val="5"/>
        </w:numPr>
        <w:autoSpaceDE w:val="0"/>
        <w:autoSpaceDN w:val="0"/>
        <w:adjustRightInd w:val="0"/>
        <w:spacing w:after="0" w:line="276" w:lineRule="auto"/>
        <w:ind w:left="0"/>
        <w:jc w:val="both"/>
        <w:rPr>
          <w:highlight w:val="green"/>
          <w:lang w:val="lv-LV"/>
        </w:rPr>
      </w:pPr>
      <w:r w:rsidRPr="00474091">
        <w:rPr>
          <w:rFonts w:ascii="Times New Roman" w:hAnsi="Times New Roman" w:cs="Times New Roman"/>
          <w:lang w:val="lv-LV"/>
        </w:rPr>
        <w:t xml:space="preserve">Nolikuma 7.5 punktā rakstīts ka pretendentam </w:t>
      </w:r>
      <w:r w:rsidRPr="00474091">
        <w:rPr>
          <w:rFonts w:ascii="Times New Roman" w:hAnsi="Times New Roman" w:cs="Times New Roman"/>
          <w:color w:val="212121"/>
          <w:lang w:val="lv-LV"/>
        </w:rPr>
        <w:t xml:space="preserve">ir pienākums </w:t>
      </w:r>
      <w:r w:rsidRPr="00474091">
        <w:rPr>
          <w:rFonts w:ascii="Times New Roman" w:hAnsi="Times New Roman" w:cs="Times New Roman"/>
          <w:bCs/>
          <w:color w:val="212121"/>
          <w:lang w:val="lv-LV"/>
        </w:rPr>
        <w:t>dzēst norādi „vai ekvivalents”. Bet konkursā</w:t>
      </w:r>
      <w:r w:rsidRPr="00474091">
        <w:rPr>
          <w:rFonts w:ascii="Times New Roman" w:hAnsi="Times New Roman" w:cs="Times New Roman"/>
          <w:lang w:val="lv-LV"/>
        </w:rPr>
        <w:t xml:space="preserve"> dokumentā </w:t>
      </w:r>
      <w:r w:rsidRPr="00474091">
        <w:rPr>
          <w:rStyle w:val="Strong"/>
          <w:rFonts w:ascii="Times New Roman" w:hAnsi="Times New Roman" w:cs="Times New Roman"/>
          <w:lang w:val="lv-LV"/>
        </w:rPr>
        <w:t>„ALTUM vadlīnijas tāmju un izpilžu sagatavošanai DME3 programmā”</w:t>
      </w:r>
      <w:r w:rsidRPr="00474091">
        <w:rPr>
          <w:rFonts w:ascii="Times New Roman" w:hAnsi="Times New Roman" w:cs="Times New Roman"/>
          <w:lang w:val="lv-LV"/>
        </w:rPr>
        <w:t xml:space="preserve">, kas ir pievienots konkursa dokumentācijai, ir norādīts, ka </w:t>
      </w:r>
      <w:r w:rsidRPr="00474091">
        <w:rPr>
          <w:rStyle w:val="Strong"/>
          <w:rFonts w:ascii="Times New Roman" w:hAnsi="Times New Roman" w:cs="Times New Roman"/>
          <w:lang w:val="lv-LV"/>
        </w:rPr>
        <w:t>pretendentam ir aizliegts pašam veikt izmaiņas</w:t>
      </w:r>
      <w:r w:rsidRPr="00474091">
        <w:rPr>
          <w:rFonts w:ascii="Times New Roman" w:hAnsi="Times New Roman" w:cs="Times New Roman"/>
          <w:lang w:val="lv-LV"/>
        </w:rPr>
        <w:t xml:space="preserve">. Lūdzam sniegt skaidrojumu šajā jautājumā. </w:t>
      </w:r>
      <w:r w:rsidRPr="00474091">
        <w:rPr>
          <w:rFonts w:ascii="Times New Roman" w:hAnsi="Times New Roman" w:cs="Times New Roman"/>
          <w:color w:val="0070C0"/>
          <w:highlight w:val="green"/>
          <w:lang w:val="lv-LV"/>
        </w:rPr>
        <w:t xml:space="preserve">Pretendents ir </w:t>
      </w:r>
      <w:r>
        <w:rPr>
          <w:rFonts w:ascii="Times New Roman" w:hAnsi="Times New Roman" w:cs="Times New Roman"/>
          <w:color w:val="0070C0"/>
          <w:highlight w:val="green"/>
          <w:lang w:val="lv-LV"/>
        </w:rPr>
        <w:t>pienākum</w:t>
      </w:r>
      <w:r w:rsidRPr="00474091">
        <w:rPr>
          <w:rFonts w:ascii="Times New Roman" w:hAnsi="Times New Roman" w:cs="Times New Roman"/>
          <w:color w:val="0070C0"/>
          <w:highlight w:val="green"/>
          <w:lang w:val="lv-LV"/>
        </w:rPr>
        <w:t>s dzēst norādi „vai ekvivalents” tikai tajā gadījumā, ja projektā norādītais materiāls tiek saglabāts nemainīgs. Ja pretendents piedāvā materiālu, kas aizstāj projektā norādīto ar ekvivalentu, viņam ir pienākums iesniegt piedāvātā materiāla tehnisko aprakstu un atbilstības deklarācijas atbilstoši 7.2. punktā noteiktajām prasībām.</w:t>
      </w:r>
    </w:p>
    <w:p w14:paraId="05F6DDB2" w14:textId="1447E90E" w:rsidR="00474091" w:rsidRDefault="00474091">
      <w:pPr>
        <w:rPr>
          <w:lang w:val="lv-LV"/>
        </w:rPr>
      </w:pPr>
    </w:p>
    <w:p w14:paraId="5783172E" w14:textId="56B554D8" w:rsidR="002A5205" w:rsidRDefault="00D01F96">
      <w:pPr>
        <w:rPr>
          <w:lang w:val="lv-LV"/>
        </w:rPr>
      </w:pPr>
      <w:r>
        <w:rPr>
          <w:lang w:val="lv-LV"/>
        </w:rPr>
        <w:t xml:space="preserve">Jautājumi </w:t>
      </w:r>
      <w:r w:rsidR="00297BE3">
        <w:rPr>
          <w:lang w:val="lv-LV"/>
        </w:rPr>
        <w:t xml:space="preserve">un atbildes </w:t>
      </w:r>
      <w:r>
        <w:rPr>
          <w:lang w:val="lv-LV"/>
        </w:rPr>
        <w:t>par tāmes apjomiem:</w:t>
      </w:r>
    </w:p>
    <w:p w14:paraId="6868D535" w14:textId="77777777" w:rsidR="00297BE3" w:rsidRPr="001F42C2" w:rsidRDefault="00297BE3" w:rsidP="00297BE3">
      <w:pPr>
        <w:pStyle w:val="ListParagraph"/>
        <w:numPr>
          <w:ilvl w:val="0"/>
          <w:numId w:val="5"/>
        </w:numPr>
        <w:autoSpaceDE w:val="0"/>
        <w:autoSpaceDN w:val="0"/>
        <w:adjustRightInd w:val="0"/>
        <w:spacing w:after="0" w:line="276" w:lineRule="auto"/>
        <w:ind w:left="0"/>
        <w:jc w:val="both"/>
        <w:rPr>
          <w:rFonts w:ascii="Times New Roman" w:hAnsi="Times New Roman" w:cs="Times New Roman"/>
          <w:color w:val="000000" w:themeColor="text1"/>
          <w:lang w:val="lv-LV"/>
        </w:rPr>
      </w:pPr>
      <w:r w:rsidRPr="00B05866">
        <w:rPr>
          <w:rFonts w:ascii="Times New Roman" w:hAnsi="Times New Roman" w:cs="Times New Roman"/>
          <w:lang w:val="lv-LV"/>
        </w:rPr>
        <w:t xml:space="preserve">Lokālā tāme 3a poz. </w:t>
      </w:r>
      <w:r w:rsidRPr="00B05866">
        <w:rPr>
          <w:rFonts w:ascii="Times New Roman" w:hAnsi="Times New Roman" w:cs="Times New Roman"/>
          <w:color w:val="000000" w:themeColor="text1"/>
          <w:lang w:val="lv-LV"/>
        </w:rPr>
        <w:t>Cokola attīrīšana 288 m2, bet poz. 6, 7, 8 un 9 Cokola hidroizolācija, izlīdzināšana, siltināšana un apdare apjoms ir 235 m2. Lūdzam sniegt skaidrojumu kāpēc atšķiras darbu apjomu daudzumi cokolam</w:t>
      </w:r>
      <w:r>
        <w:rPr>
          <w:rFonts w:ascii="Times New Roman" w:hAnsi="Times New Roman" w:cs="Times New Roman"/>
          <w:color w:val="000000" w:themeColor="text1"/>
          <w:lang w:val="lv-LV"/>
        </w:rPr>
        <w:t xml:space="preserve">  </w:t>
      </w:r>
    </w:p>
    <w:p w14:paraId="18C84D97" w14:textId="77777777" w:rsidR="00297BE3" w:rsidRPr="001F42C2" w:rsidRDefault="00297BE3" w:rsidP="00297BE3">
      <w:pPr>
        <w:autoSpaceDE w:val="0"/>
        <w:autoSpaceDN w:val="0"/>
        <w:adjustRightInd w:val="0"/>
        <w:spacing w:after="0"/>
        <w:jc w:val="both"/>
        <w:rPr>
          <w:rFonts w:ascii="Times New Roman" w:hAnsi="Times New Roman" w:cs="Times New Roman"/>
          <w:color w:val="000000" w:themeColor="text1"/>
          <w:lang w:val="lv-LV"/>
        </w:rPr>
      </w:pPr>
      <w:r w:rsidRPr="001F42C2">
        <w:rPr>
          <w:rFonts w:ascii="Times New Roman" w:hAnsi="Times New Roman" w:cs="Times New Roman"/>
          <w:color w:val="000000" w:themeColor="text1"/>
          <w:highlight w:val="green"/>
          <w:lang w:val="lv-LV"/>
        </w:rPr>
        <w:t>Precizēts apjoms LT 3 poz. nr. 3</w:t>
      </w:r>
    </w:p>
    <w:p w14:paraId="57554C95" w14:textId="77777777" w:rsidR="00297BE3" w:rsidRPr="0080422A" w:rsidRDefault="00297BE3" w:rsidP="00297BE3">
      <w:pPr>
        <w:pStyle w:val="ListParagraph"/>
        <w:autoSpaceDE w:val="0"/>
        <w:autoSpaceDN w:val="0"/>
        <w:adjustRightInd w:val="0"/>
        <w:spacing w:after="0"/>
        <w:ind w:left="0"/>
        <w:jc w:val="both"/>
        <w:rPr>
          <w:rFonts w:ascii="Times New Roman" w:hAnsi="Times New Roman" w:cs="Times New Roman"/>
          <w:color w:val="000000" w:themeColor="text1"/>
          <w:lang w:val="lv-LV"/>
        </w:rPr>
      </w:pPr>
    </w:p>
    <w:p w14:paraId="7E67C8D7" w14:textId="77777777" w:rsidR="00297BE3" w:rsidRDefault="00297BE3" w:rsidP="00297BE3">
      <w:pPr>
        <w:pStyle w:val="ListParagraph"/>
        <w:numPr>
          <w:ilvl w:val="0"/>
          <w:numId w:val="5"/>
        </w:numPr>
        <w:autoSpaceDE w:val="0"/>
        <w:autoSpaceDN w:val="0"/>
        <w:adjustRightInd w:val="0"/>
        <w:spacing w:after="0" w:line="276" w:lineRule="auto"/>
        <w:ind w:left="0"/>
        <w:jc w:val="both"/>
        <w:rPr>
          <w:rFonts w:ascii="Times New Roman" w:hAnsi="Times New Roman" w:cs="Times New Roman"/>
          <w:color w:val="000000" w:themeColor="text1"/>
          <w:lang w:val="lv-LV"/>
        </w:rPr>
      </w:pPr>
      <w:r w:rsidRPr="0080422A">
        <w:rPr>
          <w:rFonts w:ascii="Times New Roman" w:hAnsi="Times New Roman" w:cs="Times New Roman"/>
          <w:color w:val="000000" w:themeColor="text1"/>
          <w:lang w:val="lv-LV"/>
        </w:rPr>
        <w:t>Lokālā tāme 2a  ir poz. 24 Būvgružu savākšana un utilizācija 73 m3, savukārt lokālās tāmēs 3,4,5,6,7,8,9,10 arī ir poz. Būvgružu savākšana un utilizācija 345 m3 kopumā. Lūdzam sniegt skaidrojumu, vai šī apjomi nedublējas?</w:t>
      </w:r>
      <w:r>
        <w:rPr>
          <w:rFonts w:ascii="Times New Roman" w:hAnsi="Times New Roman" w:cs="Times New Roman"/>
          <w:color w:val="000000" w:themeColor="text1"/>
          <w:lang w:val="lv-LV"/>
        </w:rPr>
        <w:t xml:space="preserve">     </w:t>
      </w:r>
    </w:p>
    <w:p w14:paraId="6E90E2B4" w14:textId="77777777" w:rsidR="00297BE3" w:rsidRPr="001F42C2" w:rsidRDefault="00297BE3" w:rsidP="00297BE3">
      <w:pPr>
        <w:autoSpaceDE w:val="0"/>
        <w:autoSpaceDN w:val="0"/>
        <w:adjustRightInd w:val="0"/>
        <w:spacing w:after="0"/>
        <w:jc w:val="both"/>
        <w:rPr>
          <w:rFonts w:ascii="Times New Roman" w:hAnsi="Times New Roman" w:cs="Times New Roman"/>
          <w:color w:val="000000" w:themeColor="text1"/>
          <w:lang w:val="lv-LV"/>
        </w:rPr>
      </w:pPr>
      <w:r w:rsidRPr="001F42C2">
        <w:rPr>
          <w:rFonts w:ascii="Times New Roman" w:hAnsi="Times New Roman" w:cs="Times New Roman"/>
          <w:color w:val="000000" w:themeColor="text1"/>
          <w:highlight w:val="green"/>
          <w:lang w:val="lv-LV"/>
        </w:rPr>
        <w:t>Katrā no lokālajām tāmēm ietverts būvgružu apjoms kas rodas būvdarbu gaitā ne tikai demontāžas darbos. Ja būvgružu apjoms būvdarbu gaitā būs mazāks, tādā gadījumā būs ekonomija.</w:t>
      </w:r>
    </w:p>
    <w:p w14:paraId="4756044F" w14:textId="77777777" w:rsidR="00297BE3" w:rsidRPr="0080422A" w:rsidRDefault="00297BE3" w:rsidP="00297BE3">
      <w:pPr>
        <w:pStyle w:val="ListParagraph"/>
        <w:autoSpaceDE w:val="0"/>
        <w:autoSpaceDN w:val="0"/>
        <w:adjustRightInd w:val="0"/>
        <w:spacing w:after="0"/>
        <w:ind w:left="0"/>
        <w:jc w:val="both"/>
        <w:rPr>
          <w:rFonts w:ascii="Times New Roman" w:hAnsi="Times New Roman" w:cs="Times New Roman"/>
          <w:color w:val="000000" w:themeColor="text1"/>
          <w:lang w:val="lv-LV"/>
        </w:rPr>
      </w:pPr>
    </w:p>
    <w:p w14:paraId="49F01A59" w14:textId="77777777" w:rsidR="00297BE3" w:rsidRPr="0080422A" w:rsidRDefault="00297BE3" w:rsidP="00297BE3">
      <w:pPr>
        <w:pStyle w:val="ListParagraph"/>
        <w:numPr>
          <w:ilvl w:val="0"/>
          <w:numId w:val="5"/>
        </w:numPr>
        <w:autoSpaceDE w:val="0"/>
        <w:autoSpaceDN w:val="0"/>
        <w:adjustRightInd w:val="0"/>
        <w:spacing w:after="0" w:line="276" w:lineRule="auto"/>
        <w:ind w:left="0"/>
        <w:jc w:val="both"/>
        <w:rPr>
          <w:rFonts w:ascii="Times New Roman" w:hAnsi="Times New Roman" w:cs="Times New Roman"/>
          <w:color w:val="000000" w:themeColor="text1"/>
          <w:lang w:val="lv-LV"/>
        </w:rPr>
      </w:pPr>
      <w:r w:rsidRPr="0080422A">
        <w:rPr>
          <w:rFonts w:ascii="Times New Roman" w:hAnsi="Times New Roman" w:cs="Times New Roman"/>
          <w:color w:val="000000" w:themeColor="text1"/>
          <w:lang w:val="lv-LV"/>
        </w:rPr>
        <w:lastRenderedPageBreak/>
        <w:t>Lokālā tāme 9a poz. 4 Siltināšana  ar Paroc ROS30, ʎ=0.036W/</w:t>
      </w:r>
      <w:proofErr w:type="spellStart"/>
      <w:r w:rsidRPr="0080422A">
        <w:rPr>
          <w:rFonts w:ascii="Times New Roman" w:hAnsi="Times New Roman" w:cs="Times New Roman"/>
          <w:color w:val="000000" w:themeColor="text1"/>
          <w:lang w:val="lv-LV"/>
        </w:rPr>
        <w:t>mK</w:t>
      </w:r>
      <w:proofErr w:type="spellEnd"/>
      <w:r w:rsidRPr="0080422A">
        <w:rPr>
          <w:rFonts w:ascii="Times New Roman" w:hAnsi="Times New Roman" w:cs="Times New Roman"/>
          <w:color w:val="000000" w:themeColor="text1"/>
          <w:lang w:val="lv-LV"/>
        </w:rPr>
        <w:t xml:space="preserve"> 150mm, bet AR jumta projekta lapas rakstīts ka Paroc ROS 30 jābūt 160 mm. Lūdzam precizēt siltumizolācijas biezumu.</w:t>
      </w:r>
      <w:r>
        <w:rPr>
          <w:rFonts w:ascii="Times New Roman" w:hAnsi="Times New Roman" w:cs="Times New Roman"/>
          <w:color w:val="000000" w:themeColor="text1"/>
          <w:lang w:val="lv-LV"/>
        </w:rPr>
        <w:t xml:space="preserve"> </w:t>
      </w:r>
      <w:r>
        <w:rPr>
          <w:rFonts w:ascii="Times New Roman" w:hAnsi="Times New Roman" w:cs="Times New Roman"/>
          <w:color w:val="000000" w:themeColor="text1"/>
          <w:lang w:val="lv-LV"/>
        </w:rPr>
        <w:br/>
      </w:r>
      <w:r w:rsidRPr="001F42C2">
        <w:rPr>
          <w:rFonts w:ascii="Times New Roman" w:hAnsi="Times New Roman" w:cs="Times New Roman"/>
          <w:color w:val="000000" w:themeColor="text1"/>
          <w:highlight w:val="green"/>
          <w:lang w:val="lv-LV"/>
        </w:rPr>
        <w:t xml:space="preserve">Precizēts apjoms LT </w:t>
      </w:r>
      <w:r>
        <w:rPr>
          <w:rFonts w:ascii="Times New Roman" w:hAnsi="Times New Roman" w:cs="Times New Roman"/>
          <w:color w:val="000000" w:themeColor="text1"/>
          <w:highlight w:val="green"/>
          <w:lang w:val="lv-LV"/>
        </w:rPr>
        <w:t>9</w:t>
      </w:r>
      <w:r w:rsidRPr="001F42C2">
        <w:rPr>
          <w:rFonts w:ascii="Times New Roman" w:hAnsi="Times New Roman" w:cs="Times New Roman"/>
          <w:color w:val="000000" w:themeColor="text1"/>
          <w:highlight w:val="green"/>
          <w:lang w:val="lv-LV"/>
        </w:rPr>
        <w:t xml:space="preserve"> poz. nr. </w:t>
      </w:r>
      <w:r w:rsidRPr="00D46B03">
        <w:rPr>
          <w:rFonts w:ascii="Times New Roman" w:hAnsi="Times New Roman" w:cs="Times New Roman"/>
          <w:color w:val="000000" w:themeColor="text1"/>
          <w:highlight w:val="green"/>
          <w:lang w:val="lv-LV"/>
        </w:rPr>
        <w:t>4</w:t>
      </w:r>
    </w:p>
    <w:p w14:paraId="1B2FA565" w14:textId="77777777" w:rsidR="00297BE3" w:rsidRPr="0080422A" w:rsidRDefault="00297BE3" w:rsidP="00297BE3">
      <w:pPr>
        <w:autoSpaceDE w:val="0"/>
        <w:autoSpaceDN w:val="0"/>
        <w:adjustRightInd w:val="0"/>
        <w:spacing w:after="0"/>
        <w:jc w:val="both"/>
        <w:rPr>
          <w:rFonts w:ascii="Times New Roman" w:hAnsi="Times New Roman" w:cs="Times New Roman"/>
          <w:color w:val="000000" w:themeColor="text1"/>
          <w:lang w:val="lv-LV"/>
        </w:rPr>
      </w:pPr>
    </w:p>
    <w:p w14:paraId="0DE8DE19" w14:textId="77777777" w:rsidR="00297BE3" w:rsidRPr="0080422A" w:rsidRDefault="00297BE3" w:rsidP="00297BE3">
      <w:pPr>
        <w:pStyle w:val="ListParagraph"/>
        <w:numPr>
          <w:ilvl w:val="0"/>
          <w:numId w:val="5"/>
        </w:numPr>
        <w:autoSpaceDE w:val="0"/>
        <w:autoSpaceDN w:val="0"/>
        <w:adjustRightInd w:val="0"/>
        <w:spacing w:after="0" w:line="276" w:lineRule="auto"/>
        <w:ind w:left="0"/>
        <w:jc w:val="both"/>
        <w:rPr>
          <w:rFonts w:ascii="Times New Roman" w:hAnsi="Times New Roman" w:cs="Times New Roman"/>
          <w:color w:val="000000" w:themeColor="text1"/>
          <w:lang w:val="lv-LV"/>
        </w:rPr>
      </w:pPr>
      <w:r w:rsidRPr="0080422A">
        <w:rPr>
          <w:rFonts w:ascii="Times New Roman" w:hAnsi="Times New Roman" w:cs="Times New Roman"/>
          <w:color w:val="000000" w:themeColor="text1"/>
          <w:lang w:val="lv-LV"/>
        </w:rPr>
        <w:t>Lokālā tāme 9a poz. 5 Siltināšana  ar ROB60 , ʎ=0.039 W/</w:t>
      </w:r>
      <w:proofErr w:type="spellStart"/>
      <w:r w:rsidRPr="0080422A">
        <w:rPr>
          <w:rFonts w:ascii="Times New Roman" w:hAnsi="Times New Roman" w:cs="Times New Roman"/>
          <w:color w:val="000000" w:themeColor="text1"/>
          <w:lang w:val="lv-LV"/>
        </w:rPr>
        <w:t>mK</w:t>
      </w:r>
      <w:proofErr w:type="spellEnd"/>
      <w:r w:rsidRPr="0080422A">
        <w:rPr>
          <w:rFonts w:ascii="Times New Roman" w:hAnsi="Times New Roman" w:cs="Times New Roman"/>
          <w:color w:val="000000" w:themeColor="text1"/>
          <w:lang w:val="lv-LV"/>
        </w:rPr>
        <w:t xml:space="preserve"> 100mm, bet AR jumta projekta lapas rakstīts virskārtai jāizmanto ka </w:t>
      </w:r>
      <w:r w:rsidRPr="0080422A">
        <w:rPr>
          <w:rFonts w:ascii="Times New Roman" w:hAnsi="Times New Roman" w:cs="Times New Roman"/>
          <w:lang w:val="lv-LV"/>
        </w:rPr>
        <w:t>PAROC ROS 50 d=40mm vai PAROC ROB 60 / PAROC ROB 80, d=20mm. Lūdzam precizēt siltumizolācijas veidu un biezumu</w:t>
      </w:r>
    </w:p>
    <w:p w14:paraId="399D26B8" w14:textId="77777777" w:rsidR="00297BE3" w:rsidRPr="0080422A" w:rsidRDefault="00297BE3" w:rsidP="00297BE3">
      <w:pPr>
        <w:pStyle w:val="ListParagraph"/>
        <w:rPr>
          <w:rFonts w:ascii="Times New Roman" w:hAnsi="Times New Roman" w:cs="Times New Roman"/>
          <w:color w:val="000000" w:themeColor="text1"/>
          <w:lang w:val="lv-LV"/>
        </w:rPr>
      </w:pPr>
      <w:r w:rsidRPr="001F42C2">
        <w:rPr>
          <w:rFonts w:ascii="Times New Roman" w:hAnsi="Times New Roman" w:cs="Times New Roman"/>
          <w:color w:val="000000" w:themeColor="text1"/>
          <w:highlight w:val="green"/>
          <w:lang w:val="lv-LV"/>
        </w:rPr>
        <w:t xml:space="preserve">Precizēts apjoms LT </w:t>
      </w:r>
      <w:r>
        <w:rPr>
          <w:rFonts w:ascii="Times New Roman" w:hAnsi="Times New Roman" w:cs="Times New Roman"/>
          <w:color w:val="000000" w:themeColor="text1"/>
          <w:highlight w:val="green"/>
          <w:lang w:val="lv-LV"/>
        </w:rPr>
        <w:t>9</w:t>
      </w:r>
      <w:r w:rsidRPr="001F42C2">
        <w:rPr>
          <w:rFonts w:ascii="Times New Roman" w:hAnsi="Times New Roman" w:cs="Times New Roman"/>
          <w:color w:val="000000" w:themeColor="text1"/>
          <w:highlight w:val="green"/>
          <w:lang w:val="lv-LV"/>
        </w:rPr>
        <w:t xml:space="preserve"> poz. nr.</w:t>
      </w:r>
      <w:r w:rsidRPr="00D46B03">
        <w:rPr>
          <w:rFonts w:ascii="Times New Roman" w:hAnsi="Times New Roman" w:cs="Times New Roman"/>
          <w:color w:val="000000" w:themeColor="text1"/>
          <w:highlight w:val="green"/>
          <w:lang w:val="lv-LV"/>
        </w:rPr>
        <w:t xml:space="preserve"> 5</w:t>
      </w:r>
    </w:p>
    <w:p w14:paraId="5CE33F2D" w14:textId="77777777" w:rsidR="00297BE3" w:rsidRDefault="00297BE3" w:rsidP="00297BE3">
      <w:pPr>
        <w:pStyle w:val="ListParagraph"/>
        <w:numPr>
          <w:ilvl w:val="0"/>
          <w:numId w:val="5"/>
        </w:numPr>
        <w:autoSpaceDE w:val="0"/>
        <w:autoSpaceDN w:val="0"/>
        <w:adjustRightInd w:val="0"/>
        <w:spacing w:after="0" w:line="276" w:lineRule="auto"/>
        <w:ind w:left="0"/>
        <w:jc w:val="both"/>
        <w:rPr>
          <w:rFonts w:ascii="Times New Roman" w:hAnsi="Times New Roman" w:cs="Times New Roman"/>
          <w:color w:val="000000" w:themeColor="text1"/>
          <w:lang w:val="lv-LV"/>
        </w:rPr>
      </w:pPr>
      <w:r>
        <w:rPr>
          <w:rFonts w:ascii="Times New Roman" w:hAnsi="Times New Roman" w:cs="Times New Roman"/>
          <w:color w:val="000000" w:themeColor="text1"/>
          <w:lang w:val="lv-LV"/>
        </w:rPr>
        <w:t xml:space="preserve">Lokāla tāme 6a poz. 7 </w:t>
      </w:r>
      <w:r w:rsidRPr="0080422A">
        <w:rPr>
          <w:rFonts w:ascii="Times New Roman" w:hAnsi="Times New Roman" w:cs="Times New Roman"/>
          <w:color w:val="000000" w:themeColor="text1"/>
          <w:lang w:val="lv-LV"/>
        </w:rPr>
        <w:t xml:space="preserve">Ārējo ķieģeļu sienu un pilastru siltināšana ar akmens vates siltumizolācijas plāksnēm Paroc </w:t>
      </w:r>
      <w:proofErr w:type="spellStart"/>
      <w:r w:rsidRPr="0080422A">
        <w:rPr>
          <w:rFonts w:ascii="Times New Roman" w:hAnsi="Times New Roman" w:cs="Times New Roman"/>
          <w:color w:val="000000" w:themeColor="text1"/>
          <w:lang w:val="lv-LV"/>
        </w:rPr>
        <w:t>Linio</w:t>
      </w:r>
      <w:proofErr w:type="spellEnd"/>
      <w:r w:rsidRPr="0080422A">
        <w:rPr>
          <w:rFonts w:ascii="Times New Roman" w:hAnsi="Times New Roman" w:cs="Times New Roman"/>
          <w:color w:val="000000" w:themeColor="text1"/>
          <w:lang w:val="lv-LV"/>
        </w:rPr>
        <w:t xml:space="preserve"> 15 (λD≤0,037W/m²K), b=50mm</w:t>
      </w:r>
      <w:r>
        <w:rPr>
          <w:rFonts w:ascii="Times New Roman" w:hAnsi="Times New Roman" w:cs="Times New Roman"/>
          <w:color w:val="000000" w:themeColor="text1"/>
          <w:lang w:val="lv-LV"/>
        </w:rPr>
        <w:t xml:space="preserve">, bet AR-22 fasādes projekta lapa rakstīts ka jāizmanto </w:t>
      </w:r>
      <w:proofErr w:type="spellStart"/>
      <w:r>
        <w:rPr>
          <w:rFonts w:ascii="Times New Roman" w:hAnsi="Times New Roman" w:cs="Times New Roman"/>
          <w:color w:val="000000" w:themeColor="text1"/>
          <w:lang w:val="lv-LV"/>
        </w:rPr>
        <w:t>Kingspan</w:t>
      </w:r>
      <w:proofErr w:type="spellEnd"/>
      <w:r>
        <w:rPr>
          <w:rFonts w:ascii="Times New Roman" w:hAnsi="Times New Roman" w:cs="Times New Roman"/>
          <w:color w:val="000000" w:themeColor="text1"/>
          <w:lang w:val="lv-LV"/>
        </w:rPr>
        <w:t xml:space="preserve"> siltumizolācijas pildījumu 30 mm. Lūdzam sniegt skaidrojumu par šo pozīciju.</w:t>
      </w:r>
    </w:p>
    <w:p w14:paraId="14FB957D" w14:textId="77777777" w:rsidR="00297BE3" w:rsidRPr="00740B6A" w:rsidRDefault="00297BE3" w:rsidP="00297BE3">
      <w:pPr>
        <w:pStyle w:val="ListParagraph"/>
        <w:autoSpaceDE w:val="0"/>
        <w:autoSpaceDN w:val="0"/>
        <w:adjustRightInd w:val="0"/>
        <w:spacing w:after="0"/>
        <w:ind w:left="360"/>
        <w:jc w:val="both"/>
        <w:rPr>
          <w:rFonts w:ascii="Times New Roman" w:hAnsi="Times New Roman" w:cs="Times New Roman"/>
          <w:color w:val="000000" w:themeColor="text1"/>
          <w:lang w:val="lv-LV"/>
        </w:rPr>
      </w:pPr>
      <w:r w:rsidRPr="00740B6A">
        <w:rPr>
          <w:rFonts w:ascii="Times New Roman" w:hAnsi="Times New Roman" w:cs="Times New Roman"/>
          <w:color w:val="000000" w:themeColor="text1"/>
          <w:highlight w:val="green"/>
          <w:lang w:val="lv-LV"/>
        </w:rPr>
        <w:t xml:space="preserve">Precizēts apjoms LT </w:t>
      </w:r>
      <w:r>
        <w:rPr>
          <w:rFonts w:ascii="Times New Roman" w:hAnsi="Times New Roman" w:cs="Times New Roman"/>
          <w:color w:val="000000" w:themeColor="text1"/>
          <w:highlight w:val="green"/>
          <w:lang w:val="lv-LV"/>
        </w:rPr>
        <w:t>6</w:t>
      </w:r>
      <w:r w:rsidRPr="00740B6A">
        <w:rPr>
          <w:rFonts w:ascii="Times New Roman" w:hAnsi="Times New Roman" w:cs="Times New Roman"/>
          <w:color w:val="000000" w:themeColor="text1"/>
          <w:highlight w:val="green"/>
          <w:lang w:val="lv-LV"/>
        </w:rPr>
        <w:t xml:space="preserve"> poz. nr. 7</w:t>
      </w:r>
    </w:p>
    <w:p w14:paraId="0495E530" w14:textId="77777777" w:rsidR="00297BE3" w:rsidRPr="0080422A" w:rsidRDefault="00297BE3" w:rsidP="00297BE3">
      <w:pPr>
        <w:pStyle w:val="ListParagraph"/>
        <w:rPr>
          <w:rFonts w:ascii="Times New Roman" w:hAnsi="Times New Roman" w:cs="Times New Roman"/>
          <w:color w:val="000000" w:themeColor="text1"/>
          <w:lang w:val="lv-LV"/>
        </w:rPr>
      </w:pPr>
    </w:p>
    <w:p w14:paraId="05861AB6" w14:textId="77777777" w:rsidR="00297BE3" w:rsidRDefault="00297BE3" w:rsidP="00297BE3">
      <w:pPr>
        <w:pStyle w:val="ListParagraph"/>
        <w:numPr>
          <w:ilvl w:val="0"/>
          <w:numId w:val="5"/>
        </w:numPr>
        <w:autoSpaceDE w:val="0"/>
        <w:autoSpaceDN w:val="0"/>
        <w:adjustRightInd w:val="0"/>
        <w:spacing w:after="0" w:line="276" w:lineRule="auto"/>
        <w:ind w:left="0"/>
        <w:jc w:val="both"/>
        <w:rPr>
          <w:rFonts w:ascii="Times New Roman" w:hAnsi="Times New Roman" w:cs="Times New Roman"/>
          <w:color w:val="000000" w:themeColor="text1"/>
          <w:lang w:val="lv-LV"/>
        </w:rPr>
      </w:pPr>
      <w:r>
        <w:rPr>
          <w:rFonts w:ascii="Times New Roman" w:hAnsi="Times New Roman" w:cs="Times New Roman"/>
          <w:color w:val="000000" w:themeColor="text1"/>
          <w:lang w:val="lv-LV"/>
        </w:rPr>
        <w:t xml:space="preserve"> Lokāla tāme 6a poz. 8 </w:t>
      </w:r>
      <w:r w:rsidRPr="00DC5B8E">
        <w:rPr>
          <w:rFonts w:ascii="Times New Roman" w:hAnsi="Times New Roman" w:cs="Times New Roman"/>
          <w:color w:val="000000" w:themeColor="text1"/>
          <w:lang w:val="lv-LV"/>
        </w:rPr>
        <w:t xml:space="preserve">Logu un durvju ailu siltināšana ar akmens vates siltumizolācijas plāksnēm Paroc </w:t>
      </w:r>
      <w:proofErr w:type="spellStart"/>
      <w:r w:rsidRPr="00DC5B8E">
        <w:rPr>
          <w:rFonts w:ascii="Times New Roman" w:hAnsi="Times New Roman" w:cs="Times New Roman"/>
          <w:color w:val="000000" w:themeColor="text1"/>
          <w:lang w:val="lv-LV"/>
        </w:rPr>
        <w:t>Linio</w:t>
      </w:r>
      <w:proofErr w:type="spellEnd"/>
      <w:r w:rsidRPr="00DC5B8E">
        <w:rPr>
          <w:rFonts w:ascii="Times New Roman" w:hAnsi="Times New Roman" w:cs="Times New Roman"/>
          <w:color w:val="000000" w:themeColor="text1"/>
          <w:lang w:val="lv-LV"/>
        </w:rPr>
        <w:t xml:space="preserve"> 15 (λD≤0,037W/m²K) b=30-50mm</w:t>
      </w:r>
      <w:r>
        <w:rPr>
          <w:rFonts w:ascii="Times New Roman" w:hAnsi="Times New Roman" w:cs="Times New Roman"/>
          <w:color w:val="000000" w:themeColor="text1"/>
          <w:lang w:val="lv-LV"/>
        </w:rPr>
        <w:t xml:space="preserve">, </w:t>
      </w:r>
      <w:r w:rsidRPr="00DC5B8E">
        <w:rPr>
          <w:rFonts w:ascii="Times New Roman" w:hAnsi="Times New Roman" w:cs="Times New Roman"/>
          <w:color w:val="000000" w:themeColor="text1"/>
          <w:lang w:val="lv-LV"/>
        </w:rPr>
        <w:t>bet AR</w:t>
      </w:r>
      <w:r>
        <w:rPr>
          <w:rFonts w:ascii="Times New Roman" w:hAnsi="Times New Roman" w:cs="Times New Roman"/>
          <w:color w:val="000000" w:themeColor="text1"/>
          <w:lang w:val="lv-LV"/>
        </w:rPr>
        <w:t>-20</w:t>
      </w:r>
      <w:r w:rsidRPr="00DC5B8E">
        <w:rPr>
          <w:rFonts w:ascii="Times New Roman" w:hAnsi="Times New Roman" w:cs="Times New Roman"/>
          <w:color w:val="000000" w:themeColor="text1"/>
          <w:lang w:val="lv-LV"/>
        </w:rPr>
        <w:t xml:space="preserve"> fasādes projekta lapa rakstīts ka jāizmanto </w:t>
      </w:r>
      <w:r>
        <w:rPr>
          <w:rFonts w:ascii="Times New Roman" w:hAnsi="Times New Roman" w:cs="Times New Roman"/>
          <w:color w:val="000000" w:themeColor="text1"/>
          <w:lang w:val="lv-LV"/>
        </w:rPr>
        <w:t>akmens vates</w:t>
      </w:r>
      <w:r w:rsidRPr="00DC5B8E">
        <w:rPr>
          <w:rFonts w:ascii="Times New Roman" w:hAnsi="Times New Roman" w:cs="Times New Roman"/>
          <w:color w:val="000000" w:themeColor="text1"/>
          <w:lang w:val="lv-LV"/>
        </w:rPr>
        <w:t xml:space="preserve"> siltumizolācijas </w:t>
      </w:r>
      <w:r>
        <w:rPr>
          <w:rFonts w:ascii="Times New Roman" w:hAnsi="Times New Roman" w:cs="Times New Roman"/>
          <w:color w:val="000000" w:themeColor="text1"/>
          <w:lang w:val="lv-LV"/>
        </w:rPr>
        <w:t>plāksni</w:t>
      </w:r>
      <w:r w:rsidRPr="00DC5B8E">
        <w:rPr>
          <w:rFonts w:ascii="Times New Roman" w:hAnsi="Times New Roman" w:cs="Times New Roman"/>
          <w:color w:val="000000" w:themeColor="text1"/>
          <w:lang w:val="lv-LV"/>
        </w:rPr>
        <w:t xml:space="preserve"> </w:t>
      </w:r>
      <w:r>
        <w:rPr>
          <w:rFonts w:ascii="Times New Roman" w:hAnsi="Times New Roman" w:cs="Times New Roman"/>
          <w:color w:val="000000" w:themeColor="text1"/>
          <w:lang w:val="lv-LV"/>
        </w:rPr>
        <w:t>150</w:t>
      </w:r>
      <w:r w:rsidRPr="00DC5B8E">
        <w:rPr>
          <w:rFonts w:ascii="Times New Roman" w:hAnsi="Times New Roman" w:cs="Times New Roman"/>
          <w:color w:val="000000" w:themeColor="text1"/>
          <w:lang w:val="lv-LV"/>
        </w:rPr>
        <w:t xml:space="preserve"> mm. Lūdzam sniegt skaidrojumu par šo pozīciju.</w:t>
      </w:r>
    </w:p>
    <w:p w14:paraId="04BB7B68" w14:textId="77777777" w:rsidR="00297BE3" w:rsidRPr="00DC5B8E" w:rsidRDefault="00297BE3" w:rsidP="00297BE3">
      <w:pPr>
        <w:pStyle w:val="ListParagraph"/>
        <w:autoSpaceDE w:val="0"/>
        <w:autoSpaceDN w:val="0"/>
        <w:adjustRightInd w:val="0"/>
        <w:spacing w:after="0"/>
        <w:ind w:left="0"/>
        <w:jc w:val="both"/>
        <w:rPr>
          <w:rFonts w:ascii="Times New Roman" w:hAnsi="Times New Roman" w:cs="Times New Roman"/>
          <w:color w:val="000000" w:themeColor="text1"/>
          <w:lang w:val="lv-LV"/>
        </w:rPr>
      </w:pPr>
      <w:proofErr w:type="spellStart"/>
      <w:r w:rsidRPr="00D46B03">
        <w:rPr>
          <w:rFonts w:ascii="Times New Roman" w:hAnsi="Times New Roman" w:cs="Times New Roman"/>
          <w:color w:val="000000" w:themeColor="text1"/>
          <w:highlight w:val="green"/>
          <w:lang w:val="lv-LV"/>
        </w:rPr>
        <w:t>Atbilsotši</w:t>
      </w:r>
      <w:proofErr w:type="spellEnd"/>
      <w:r w:rsidRPr="00D46B03">
        <w:rPr>
          <w:rFonts w:ascii="Times New Roman" w:hAnsi="Times New Roman" w:cs="Times New Roman"/>
          <w:color w:val="000000" w:themeColor="text1"/>
          <w:highlight w:val="green"/>
          <w:lang w:val="lv-LV"/>
        </w:rPr>
        <w:t xml:space="preserve"> darbu apjomiem Logu un durvju ailu siltināšana ar akmens vates siltumizolācijas plāksnēm Paroc </w:t>
      </w:r>
      <w:proofErr w:type="spellStart"/>
      <w:r w:rsidRPr="00D46B03">
        <w:rPr>
          <w:rFonts w:ascii="Times New Roman" w:hAnsi="Times New Roman" w:cs="Times New Roman"/>
          <w:color w:val="000000" w:themeColor="text1"/>
          <w:highlight w:val="green"/>
          <w:lang w:val="lv-LV"/>
        </w:rPr>
        <w:t>Linio</w:t>
      </w:r>
      <w:proofErr w:type="spellEnd"/>
      <w:r w:rsidRPr="00D46B03">
        <w:rPr>
          <w:rFonts w:ascii="Times New Roman" w:hAnsi="Times New Roman" w:cs="Times New Roman"/>
          <w:color w:val="000000" w:themeColor="text1"/>
          <w:highlight w:val="green"/>
          <w:lang w:val="lv-LV"/>
        </w:rPr>
        <w:t xml:space="preserve"> 15 (λD≤0,037W/m²K) b=30-50mm</w:t>
      </w:r>
    </w:p>
    <w:p w14:paraId="2779FC9B" w14:textId="77777777" w:rsidR="00297BE3" w:rsidRDefault="00297BE3" w:rsidP="00297BE3">
      <w:pPr>
        <w:pStyle w:val="ListParagraph"/>
        <w:rPr>
          <w:rFonts w:ascii="Times New Roman" w:hAnsi="Times New Roman" w:cs="Times New Roman"/>
          <w:color w:val="000000" w:themeColor="text1"/>
          <w:lang w:val="lv-LV"/>
        </w:rPr>
      </w:pPr>
    </w:p>
    <w:p w14:paraId="0DDC8627" w14:textId="77777777" w:rsidR="00297BE3" w:rsidRPr="00D44CBF" w:rsidRDefault="00297BE3" w:rsidP="00297BE3">
      <w:pPr>
        <w:pStyle w:val="ListParagraph"/>
        <w:numPr>
          <w:ilvl w:val="0"/>
          <w:numId w:val="5"/>
        </w:numPr>
        <w:autoSpaceDE w:val="0"/>
        <w:autoSpaceDN w:val="0"/>
        <w:adjustRightInd w:val="0"/>
        <w:spacing w:after="0" w:line="276" w:lineRule="auto"/>
        <w:ind w:left="0"/>
        <w:jc w:val="both"/>
        <w:rPr>
          <w:rFonts w:ascii="Times New Roman" w:hAnsi="Times New Roman" w:cs="Times New Roman"/>
          <w:color w:val="000000" w:themeColor="text1"/>
          <w:lang w:val="lv-LV"/>
        </w:rPr>
      </w:pPr>
      <w:r w:rsidRPr="00D44CBF">
        <w:rPr>
          <w:rFonts w:ascii="Times New Roman" w:hAnsi="Times New Roman" w:cs="Times New Roman"/>
          <w:color w:val="000000" w:themeColor="text1"/>
          <w:lang w:val="lv-LV"/>
        </w:rPr>
        <w:t xml:space="preserve">Lokāla tāme 6a poz. 9 1. stāva lodžiju griestu siltināšana no apakšas ar 200mm biezām akmens vates Paroc </w:t>
      </w:r>
      <w:proofErr w:type="spellStart"/>
      <w:r w:rsidRPr="00D44CBF">
        <w:rPr>
          <w:rFonts w:ascii="Times New Roman" w:hAnsi="Times New Roman" w:cs="Times New Roman"/>
          <w:color w:val="000000" w:themeColor="text1"/>
          <w:lang w:val="lv-LV"/>
        </w:rPr>
        <w:t>Linio</w:t>
      </w:r>
      <w:proofErr w:type="spellEnd"/>
      <w:r w:rsidRPr="00D44CBF">
        <w:rPr>
          <w:rFonts w:ascii="Times New Roman" w:hAnsi="Times New Roman" w:cs="Times New Roman"/>
          <w:color w:val="000000" w:themeColor="text1"/>
          <w:lang w:val="lv-LV"/>
        </w:rPr>
        <w:t xml:space="preserve"> 15 (λD≤0,037W/m²K)</w:t>
      </w:r>
      <w:r>
        <w:rPr>
          <w:rFonts w:ascii="Times New Roman" w:hAnsi="Times New Roman" w:cs="Times New Roman"/>
          <w:color w:val="000000" w:themeColor="text1"/>
          <w:lang w:val="lv-LV"/>
        </w:rPr>
        <w:t xml:space="preserve">, </w:t>
      </w:r>
      <w:r w:rsidRPr="00DC5B8E">
        <w:rPr>
          <w:rFonts w:ascii="Times New Roman" w:hAnsi="Times New Roman" w:cs="Times New Roman"/>
          <w:color w:val="000000" w:themeColor="text1"/>
          <w:lang w:val="lv-LV"/>
        </w:rPr>
        <w:t>bet AR</w:t>
      </w:r>
      <w:r>
        <w:rPr>
          <w:rFonts w:ascii="Times New Roman" w:hAnsi="Times New Roman" w:cs="Times New Roman"/>
          <w:color w:val="000000" w:themeColor="text1"/>
          <w:lang w:val="lv-LV"/>
        </w:rPr>
        <w:t>-28</w:t>
      </w:r>
      <w:r w:rsidRPr="00DC5B8E">
        <w:rPr>
          <w:rFonts w:ascii="Times New Roman" w:hAnsi="Times New Roman" w:cs="Times New Roman"/>
          <w:color w:val="000000" w:themeColor="text1"/>
          <w:lang w:val="lv-LV"/>
        </w:rPr>
        <w:t xml:space="preserve"> fasādes projekta lapa rakstīts ka </w:t>
      </w:r>
      <w:r>
        <w:rPr>
          <w:rFonts w:ascii="Times New Roman" w:hAnsi="Times New Roman" w:cs="Times New Roman"/>
          <w:color w:val="000000" w:themeColor="text1"/>
          <w:lang w:val="lv-LV"/>
        </w:rPr>
        <w:t xml:space="preserve">jāizmanto </w:t>
      </w:r>
      <w:r w:rsidRPr="00D44CBF">
        <w:rPr>
          <w:rFonts w:ascii="Times New Roman" w:hAnsi="Times New Roman" w:cs="Times New Roman"/>
          <w:lang w:val="lv-LV"/>
        </w:rPr>
        <w:t xml:space="preserve">Akmens vates </w:t>
      </w:r>
      <w:proofErr w:type="spellStart"/>
      <w:r w:rsidRPr="00D44CBF">
        <w:rPr>
          <w:rFonts w:ascii="Times New Roman" w:hAnsi="Times New Roman" w:cs="Times New Roman"/>
          <w:lang w:val="lv-LV"/>
        </w:rPr>
        <w:t>lamela</w:t>
      </w:r>
      <w:proofErr w:type="spellEnd"/>
      <w:r w:rsidRPr="00D44CBF">
        <w:rPr>
          <w:rFonts w:ascii="Times New Roman" w:hAnsi="Times New Roman" w:cs="Times New Roman"/>
          <w:lang w:val="lv-LV"/>
        </w:rPr>
        <w:t xml:space="preserve"> PAROC CGL 20cy, d=100mm</w:t>
      </w:r>
      <w:r>
        <w:rPr>
          <w:rFonts w:ascii="Times New Roman" w:hAnsi="Times New Roman" w:cs="Times New Roman"/>
          <w:lang w:val="lv-LV"/>
        </w:rPr>
        <w:t>. Lūdzam sniegt skaidrojumu par šo pozīciju</w:t>
      </w:r>
    </w:p>
    <w:p w14:paraId="6013305A" w14:textId="77777777" w:rsidR="00297BE3" w:rsidRPr="00D44CBF" w:rsidRDefault="00297BE3" w:rsidP="00297BE3">
      <w:pPr>
        <w:pStyle w:val="ListParagraph"/>
        <w:rPr>
          <w:rFonts w:ascii="Times New Roman" w:hAnsi="Times New Roman" w:cs="Times New Roman"/>
          <w:color w:val="000000" w:themeColor="text1"/>
          <w:lang w:val="lv-LV"/>
        </w:rPr>
      </w:pPr>
      <w:r w:rsidRPr="00D46B03">
        <w:rPr>
          <w:rFonts w:ascii="Times New Roman" w:hAnsi="Times New Roman" w:cs="Times New Roman"/>
          <w:color w:val="000000" w:themeColor="text1"/>
          <w:highlight w:val="green"/>
          <w:lang w:val="lv-LV"/>
        </w:rPr>
        <w:t>Atbilstoši apjomiem</w:t>
      </w:r>
      <w:r>
        <w:rPr>
          <w:rFonts w:ascii="Times New Roman" w:hAnsi="Times New Roman" w:cs="Times New Roman"/>
          <w:color w:val="000000" w:themeColor="text1"/>
          <w:highlight w:val="green"/>
          <w:lang w:val="lv-LV"/>
        </w:rPr>
        <w:t xml:space="preserve"> 1.</w:t>
      </w:r>
      <w:r w:rsidRPr="00D46B03">
        <w:rPr>
          <w:rFonts w:ascii="Times New Roman" w:hAnsi="Times New Roman" w:cs="Times New Roman"/>
          <w:color w:val="000000" w:themeColor="text1"/>
          <w:highlight w:val="green"/>
          <w:lang w:val="lv-LV"/>
        </w:rPr>
        <w:t xml:space="preserve"> stāva lodžiju griestu siltināšana no apakšas ar 200mm biezām akmens vates Paroc </w:t>
      </w:r>
      <w:proofErr w:type="spellStart"/>
      <w:r w:rsidRPr="00D46B03">
        <w:rPr>
          <w:rFonts w:ascii="Times New Roman" w:hAnsi="Times New Roman" w:cs="Times New Roman"/>
          <w:color w:val="000000" w:themeColor="text1"/>
          <w:highlight w:val="green"/>
          <w:lang w:val="lv-LV"/>
        </w:rPr>
        <w:t>Linio</w:t>
      </w:r>
      <w:proofErr w:type="spellEnd"/>
      <w:r w:rsidRPr="00D46B03">
        <w:rPr>
          <w:rFonts w:ascii="Times New Roman" w:hAnsi="Times New Roman" w:cs="Times New Roman"/>
          <w:color w:val="000000" w:themeColor="text1"/>
          <w:highlight w:val="green"/>
          <w:lang w:val="lv-LV"/>
        </w:rPr>
        <w:t xml:space="preserve"> 15 (λD≤0,037W/m²K</w:t>
      </w:r>
      <w:r>
        <w:rPr>
          <w:rFonts w:ascii="Times New Roman" w:hAnsi="Times New Roman" w:cs="Times New Roman"/>
          <w:color w:val="000000" w:themeColor="text1"/>
          <w:lang w:val="lv-LV"/>
        </w:rPr>
        <w:br/>
      </w:r>
    </w:p>
    <w:p w14:paraId="5B32D0A6" w14:textId="77777777" w:rsidR="00297BE3" w:rsidRPr="00740B6A" w:rsidRDefault="00297BE3" w:rsidP="00297BE3">
      <w:pPr>
        <w:pStyle w:val="ListParagraph"/>
        <w:numPr>
          <w:ilvl w:val="0"/>
          <w:numId w:val="5"/>
        </w:numPr>
        <w:autoSpaceDE w:val="0"/>
        <w:autoSpaceDN w:val="0"/>
        <w:adjustRightInd w:val="0"/>
        <w:spacing w:after="0" w:line="276" w:lineRule="auto"/>
        <w:ind w:left="0"/>
        <w:jc w:val="both"/>
        <w:rPr>
          <w:rFonts w:ascii="Times New Roman" w:hAnsi="Times New Roman" w:cs="Times New Roman"/>
          <w:color w:val="000000" w:themeColor="text1"/>
          <w:lang w:val="lv-LV"/>
        </w:rPr>
      </w:pPr>
      <w:r>
        <w:rPr>
          <w:rFonts w:ascii="Times New Roman" w:hAnsi="Times New Roman" w:cs="Times New Roman"/>
          <w:color w:val="000000" w:themeColor="text1"/>
          <w:lang w:val="lv-LV"/>
        </w:rPr>
        <w:t xml:space="preserve">Lokālā tāme 5a poz.3 </w:t>
      </w:r>
      <w:r>
        <w:rPr>
          <w:rFonts w:ascii="Times New Roman" w:hAnsi="Times New Roman" w:cs="Times New Roman"/>
          <w:lang w:val="lv-LV"/>
        </w:rPr>
        <w:t>Jauns</w:t>
      </w:r>
      <w:r w:rsidRPr="00D44CBF">
        <w:rPr>
          <w:rFonts w:ascii="Times New Roman" w:hAnsi="Times New Roman" w:cs="Times New Roman"/>
          <w:lang w:val="lv-LV"/>
        </w:rPr>
        <w:t xml:space="preserve"> PVC logu L3</w:t>
      </w:r>
      <w:r>
        <w:rPr>
          <w:rFonts w:ascii="Times New Roman" w:hAnsi="Times New Roman" w:cs="Times New Roman"/>
          <w:lang w:val="lv-LV"/>
        </w:rPr>
        <w:t xml:space="preserve"> 8 gab., bet pēc projekta lapas AR-34 esošo logu skaits ir 8 gab., bet nomaināmo logu skaits ir 0. Lūdzam precizēt nomaināmu logu daudzumu logam L-3</w:t>
      </w:r>
    </w:p>
    <w:p w14:paraId="477B55FB" w14:textId="77777777" w:rsidR="00297BE3" w:rsidRPr="00740B6A" w:rsidRDefault="00297BE3" w:rsidP="00297BE3">
      <w:pPr>
        <w:pStyle w:val="ListParagraph"/>
        <w:rPr>
          <w:rFonts w:ascii="Times New Roman" w:hAnsi="Times New Roman" w:cs="Times New Roman"/>
          <w:color w:val="000000" w:themeColor="text1"/>
          <w:lang w:val="lv-LV"/>
        </w:rPr>
      </w:pPr>
      <w:r w:rsidRPr="00740B6A">
        <w:rPr>
          <w:rFonts w:ascii="Times New Roman" w:hAnsi="Times New Roman" w:cs="Times New Roman"/>
          <w:color w:val="000000" w:themeColor="text1"/>
          <w:highlight w:val="green"/>
          <w:lang w:val="lv-LV"/>
        </w:rPr>
        <w:t>Maināmo logu skaits atbilstoši darbu apjomiem</w:t>
      </w:r>
    </w:p>
    <w:p w14:paraId="619E6AAE" w14:textId="77777777" w:rsidR="00297BE3" w:rsidRPr="00D44CBF" w:rsidRDefault="00297BE3" w:rsidP="00297BE3">
      <w:pPr>
        <w:pStyle w:val="ListParagraph"/>
        <w:autoSpaceDE w:val="0"/>
        <w:autoSpaceDN w:val="0"/>
        <w:adjustRightInd w:val="0"/>
        <w:spacing w:after="0"/>
        <w:ind w:left="0"/>
        <w:jc w:val="both"/>
        <w:rPr>
          <w:rFonts w:ascii="Times New Roman" w:hAnsi="Times New Roman" w:cs="Times New Roman"/>
          <w:color w:val="000000" w:themeColor="text1"/>
          <w:lang w:val="lv-LV"/>
        </w:rPr>
      </w:pPr>
    </w:p>
    <w:p w14:paraId="156F6FA7" w14:textId="77777777" w:rsidR="00297BE3" w:rsidRPr="00D44CBF" w:rsidRDefault="00297BE3" w:rsidP="00297BE3">
      <w:pPr>
        <w:pStyle w:val="ListParagraph"/>
        <w:rPr>
          <w:rFonts w:ascii="Times New Roman" w:hAnsi="Times New Roman" w:cs="Times New Roman"/>
          <w:color w:val="000000" w:themeColor="text1"/>
          <w:lang w:val="lv-LV"/>
        </w:rPr>
      </w:pPr>
    </w:p>
    <w:p w14:paraId="6F1B165B" w14:textId="77777777" w:rsidR="00297BE3" w:rsidRPr="00D44CBF" w:rsidRDefault="00297BE3" w:rsidP="00297BE3">
      <w:pPr>
        <w:pStyle w:val="ListParagraph"/>
        <w:numPr>
          <w:ilvl w:val="0"/>
          <w:numId w:val="5"/>
        </w:numPr>
        <w:autoSpaceDE w:val="0"/>
        <w:autoSpaceDN w:val="0"/>
        <w:adjustRightInd w:val="0"/>
        <w:spacing w:after="0" w:line="276" w:lineRule="auto"/>
        <w:ind w:left="0"/>
        <w:jc w:val="both"/>
        <w:rPr>
          <w:rFonts w:ascii="Times New Roman" w:hAnsi="Times New Roman" w:cs="Times New Roman"/>
          <w:color w:val="000000" w:themeColor="text1"/>
          <w:lang w:val="lv-LV"/>
        </w:rPr>
      </w:pPr>
      <w:r>
        <w:rPr>
          <w:rFonts w:ascii="Times New Roman" w:hAnsi="Times New Roman" w:cs="Times New Roman"/>
          <w:color w:val="000000" w:themeColor="text1"/>
          <w:lang w:val="lv-LV"/>
        </w:rPr>
        <w:t xml:space="preserve">Lokālā tāme 5a poz. 8 </w:t>
      </w:r>
      <w:r>
        <w:rPr>
          <w:rFonts w:ascii="Times New Roman" w:hAnsi="Times New Roman" w:cs="Times New Roman"/>
          <w:lang w:val="lv-LV"/>
        </w:rPr>
        <w:t>Jauns PVC logu L8 1 gab., bet pēc projekta lapas AR-34 esošo logu skaits ir 4 gab., bet nomaināmo logu skaits ir 0. Lūdzam precizēt nomaināmu logu daudzumu logam L-8</w:t>
      </w:r>
    </w:p>
    <w:p w14:paraId="7D35A634" w14:textId="77777777" w:rsidR="00297BE3" w:rsidRPr="00740B6A" w:rsidRDefault="00297BE3" w:rsidP="00297BE3">
      <w:pPr>
        <w:pStyle w:val="ListParagraph"/>
        <w:ind w:left="360"/>
        <w:rPr>
          <w:rFonts w:ascii="Times New Roman" w:hAnsi="Times New Roman" w:cs="Times New Roman"/>
          <w:color w:val="000000" w:themeColor="text1"/>
          <w:lang w:val="lv-LV"/>
        </w:rPr>
      </w:pPr>
      <w:r w:rsidRPr="00740B6A">
        <w:rPr>
          <w:rFonts w:ascii="Times New Roman" w:hAnsi="Times New Roman" w:cs="Times New Roman"/>
          <w:color w:val="000000" w:themeColor="text1"/>
          <w:highlight w:val="green"/>
          <w:lang w:val="lv-LV"/>
        </w:rPr>
        <w:t>Maināmo logu skaits atbilstoši darbu apjomiem</w:t>
      </w:r>
    </w:p>
    <w:p w14:paraId="0E36108E" w14:textId="77777777" w:rsidR="00297BE3" w:rsidRPr="00D44CBF" w:rsidRDefault="00297BE3" w:rsidP="00297BE3">
      <w:pPr>
        <w:pStyle w:val="ListParagraph"/>
        <w:rPr>
          <w:rFonts w:ascii="Times New Roman" w:hAnsi="Times New Roman" w:cs="Times New Roman"/>
          <w:color w:val="000000" w:themeColor="text1"/>
          <w:lang w:val="lv-LV"/>
        </w:rPr>
      </w:pPr>
    </w:p>
    <w:p w14:paraId="4B25CE35" w14:textId="77777777" w:rsidR="00297BE3" w:rsidRPr="00D44CBF" w:rsidRDefault="00297BE3" w:rsidP="00297BE3">
      <w:pPr>
        <w:pStyle w:val="ListParagraph"/>
        <w:autoSpaceDE w:val="0"/>
        <w:autoSpaceDN w:val="0"/>
        <w:adjustRightInd w:val="0"/>
        <w:spacing w:after="0"/>
        <w:ind w:left="0"/>
        <w:jc w:val="both"/>
        <w:rPr>
          <w:rFonts w:ascii="Times New Roman" w:hAnsi="Times New Roman" w:cs="Times New Roman"/>
          <w:color w:val="000000" w:themeColor="text1"/>
          <w:lang w:val="lv-LV"/>
        </w:rPr>
      </w:pPr>
    </w:p>
    <w:p w14:paraId="0464B10E" w14:textId="77777777" w:rsidR="00297BE3" w:rsidRPr="00740B6A" w:rsidRDefault="00297BE3" w:rsidP="00297BE3">
      <w:pPr>
        <w:pStyle w:val="ListParagraph"/>
        <w:numPr>
          <w:ilvl w:val="0"/>
          <w:numId w:val="5"/>
        </w:numPr>
        <w:autoSpaceDE w:val="0"/>
        <w:autoSpaceDN w:val="0"/>
        <w:adjustRightInd w:val="0"/>
        <w:spacing w:after="0" w:line="276" w:lineRule="auto"/>
        <w:ind w:left="0"/>
        <w:jc w:val="both"/>
        <w:rPr>
          <w:rFonts w:ascii="Times New Roman" w:hAnsi="Times New Roman" w:cs="Times New Roman"/>
          <w:color w:val="000000" w:themeColor="text1"/>
          <w:lang w:val="lv-LV"/>
        </w:rPr>
      </w:pPr>
      <w:r>
        <w:rPr>
          <w:rFonts w:ascii="Times New Roman" w:hAnsi="Times New Roman" w:cs="Times New Roman"/>
          <w:color w:val="000000" w:themeColor="text1"/>
          <w:lang w:val="lv-LV"/>
        </w:rPr>
        <w:lastRenderedPageBreak/>
        <w:t xml:space="preserve">Lokālā tāme 5a poz. 12 </w:t>
      </w:r>
      <w:r>
        <w:rPr>
          <w:rFonts w:ascii="Times New Roman" w:hAnsi="Times New Roman" w:cs="Times New Roman"/>
          <w:lang w:val="lv-LV"/>
        </w:rPr>
        <w:t>Jauns PVC logu L13 12 gab., bet pēc projekta lapas AR-34 esošo logu skaits ir 8 gab., bet nomaināmo logu skaits ir 9. Lūdzam precizēt nomaināmu logu daudzumu logam L-13</w:t>
      </w:r>
    </w:p>
    <w:p w14:paraId="25E92BD9" w14:textId="77777777" w:rsidR="00297BE3" w:rsidRPr="00D44CBF" w:rsidRDefault="00297BE3" w:rsidP="00297BE3">
      <w:pPr>
        <w:pStyle w:val="ListParagraph"/>
        <w:autoSpaceDE w:val="0"/>
        <w:autoSpaceDN w:val="0"/>
        <w:adjustRightInd w:val="0"/>
        <w:spacing w:after="0"/>
        <w:ind w:left="0"/>
        <w:jc w:val="both"/>
        <w:rPr>
          <w:rFonts w:ascii="Times New Roman" w:hAnsi="Times New Roman" w:cs="Times New Roman"/>
          <w:color w:val="000000" w:themeColor="text1"/>
          <w:lang w:val="lv-LV"/>
        </w:rPr>
      </w:pPr>
    </w:p>
    <w:p w14:paraId="7D43DB6D" w14:textId="77777777" w:rsidR="00297BE3" w:rsidRPr="00740B6A" w:rsidRDefault="00297BE3" w:rsidP="00297BE3">
      <w:pPr>
        <w:pStyle w:val="ListParagraph"/>
        <w:ind w:left="360"/>
        <w:rPr>
          <w:rFonts w:ascii="Times New Roman" w:hAnsi="Times New Roman" w:cs="Times New Roman"/>
          <w:color w:val="000000" w:themeColor="text1"/>
          <w:lang w:val="lv-LV"/>
        </w:rPr>
      </w:pPr>
      <w:r w:rsidRPr="00740B6A">
        <w:rPr>
          <w:rFonts w:ascii="Times New Roman" w:hAnsi="Times New Roman" w:cs="Times New Roman"/>
          <w:color w:val="000000" w:themeColor="text1"/>
          <w:highlight w:val="green"/>
          <w:lang w:val="lv-LV"/>
        </w:rPr>
        <w:t>Maināmo logu skaits atbilstoši darbu apjomiem</w:t>
      </w:r>
    </w:p>
    <w:p w14:paraId="2F45DC42" w14:textId="77777777" w:rsidR="00297BE3" w:rsidRPr="00D44CBF" w:rsidRDefault="00297BE3" w:rsidP="00297BE3">
      <w:pPr>
        <w:pStyle w:val="ListParagraph"/>
        <w:autoSpaceDE w:val="0"/>
        <w:autoSpaceDN w:val="0"/>
        <w:adjustRightInd w:val="0"/>
        <w:spacing w:after="0"/>
        <w:ind w:left="0"/>
        <w:jc w:val="both"/>
        <w:rPr>
          <w:rFonts w:ascii="Times New Roman" w:hAnsi="Times New Roman" w:cs="Times New Roman"/>
          <w:color w:val="000000" w:themeColor="text1"/>
          <w:lang w:val="lv-LV"/>
        </w:rPr>
      </w:pPr>
    </w:p>
    <w:p w14:paraId="37BCFDFE" w14:textId="5D47DB3F" w:rsidR="00297BE3" w:rsidRDefault="00297BE3">
      <w:pPr>
        <w:rPr>
          <w:lang w:val="lv-LV"/>
        </w:rPr>
      </w:pPr>
      <w:r>
        <w:rPr>
          <w:lang w:val="lv-LV"/>
        </w:rPr>
        <w:t>Vēl jautājumi un atbildes par tāmes apjomiem:</w:t>
      </w:r>
    </w:p>
    <w:p w14:paraId="431D2553" w14:textId="47CEB246" w:rsidR="00704A83" w:rsidRPr="00471024" w:rsidRDefault="007317F0" w:rsidP="007317F0">
      <w:pPr>
        <w:pStyle w:val="ListParagraph"/>
        <w:numPr>
          <w:ilvl w:val="0"/>
          <w:numId w:val="2"/>
        </w:numPr>
        <w:spacing w:after="0"/>
        <w:jc w:val="both"/>
        <w:rPr>
          <w:rFonts w:ascii="Times New Roman" w:hAnsi="Times New Roman" w:cs="Times New Roman"/>
          <w:lang w:val="lv-LV"/>
        </w:rPr>
      </w:pPr>
      <w:r w:rsidRPr="007317F0">
        <w:rPr>
          <w:rFonts w:ascii="Times New Roman" w:hAnsi="Times New Roman" w:cs="Times New Roman"/>
          <w:lang w:val="lv-LV"/>
        </w:rPr>
        <w:t xml:space="preserve">Skaidrojošajā aprakstā: </w:t>
      </w:r>
      <w:r w:rsidRPr="007317F0">
        <w:rPr>
          <w:rFonts w:ascii="Times New Roman" w:eastAsia="ArialNarrow" w:hAnsi="Times New Roman" w:cs="Times New Roman"/>
          <w:lang w:val="lv-LV"/>
        </w:rPr>
        <w:t xml:space="preserve">Paredzēta kāpņu telpu sienu plaisu remonts perpendikulāri plaisai iestrādājot stiegras. </w:t>
      </w:r>
      <w:r>
        <w:rPr>
          <w:rFonts w:ascii="Times New Roman" w:eastAsia="ArialNarrow" w:hAnsi="Times New Roman" w:cs="Times New Roman"/>
          <w:lang w:val="lv-LV"/>
        </w:rPr>
        <w:t xml:space="preserve">Tāmē nav </w:t>
      </w:r>
      <w:r w:rsidR="0046349B">
        <w:rPr>
          <w:rFonts w:ascii="Times New Roman" w:eastAsia="ArialNarrow" w:hAnsi="Times New Roman" w:cs="Times New Roman"/>
          <w:lang w:val="lv-LV"/>
        </w:rPr>
        <w:t xml:space="preserve">iekļauti plaisu remonta darbi. Lūdzam </w:t>
      </w:r>
      <w:r w:rsidR="00823B60">
        <w:rPr>
          <w:rFonts w:ascii="Times New Roman" w:eastAsia="ArialNarrow" w:hAnsi="Times New Roman" w:cs="Times New Roman"/>
          <w:lang w:val="lv-LV"/>
        </w:rPr>
        <w:t>precizēt, vai šie darbi jāveic?</w:t>
      </w:r>
      <w:r w:rsidR="00471024">
        <w:rPr>
          <w:rFonts w:ascii="Times New Roman" w:eastAsia="ArialNarrow" w:hAnsi="Times New Roman" w:cs="Times New Roman"/>
          <w:lang w:val="lv-LV"/>
        </w:rPr>
        <w:t xml:space="preserve"> </w:t>
      </w:r>
    </w:p>
    <w:p w14:paraId="33EFF191" w14:textId="30F4D80C" w:rsidR="00471024" w:rsidRPr="00823B60" w:rsidRDefault="00471024" w:rsidP="00471024">
      <w:pPr>
        <w:pStyle w:val="ListParagraph"/>
        <w:spacing w:after="0"/>
        <w:ind w:left="1080"/>
        <w:jc w:val="both"/>
        <w:rPr>
          <w:rFonts w:ascii="Times New Roman" w:hAnsi="Times New Roman" w:cs="Times New Roman"/>
          <w:lang w:val="lv-LV"/>
        </w:rPr>
      </w:pPr>
      <w:r w:rsidRPr="00471024">
        <w:rPr>
          <w:rFonts w:ascii="Times New Roman" w:eastAsia="ArialNarrow" w:hAnsi="Times New Roman" w:cs="Times New Roman"/>
          <w:highlight w:val="green"/>
          <w:lang w:val="lv-LV"/>
        </w:rPr>
        <w:t>Papildināti darbu apjomi LT 10, poz. nr. 1</w:t>
      </w:r>
    </w:p>
    <w:p w14:paraId="3B87DC8F" w14:textId="77777777" w:rsidR="00823B60" w:rsidRPr="007317F0" w:rsidRDefault="00823B60" w:rsidP="00823B60">
      <w:pPr>
        <w:pStyle w:val="ListParagraph"/>
        <w:spacing w:after="0"/>
        <w:ind w:left="1080"/>
        <w:jc w:val="both"/>
        <w:rPr>
          <w:rFonts w:ascii="Times New Roman" w:hAnsi="Times New Roman" w:cs="Times New Roman"/>
          <w:lang w:val="lv-LV"/>
        </w:rPr>
      </w:pPr>
    </w:p>
    <w:p w14:paraId="6719F4BD" w14:textId="489B13ED" w:rsidR="00DD265B" w:rsidRPr="00823B60" w:rsidRDefault="00DD265B" w:rsidP="00823B60">
      <w:pPr>
        <w:pStyle w:val="ListParagraph"/>
        <w:numPr>
          <w:ilvl w:val="0"/>
          <w:numId w:val="2"/>
        </w:numPr>
        <w:rPr>
          <w:lang w:val="lv-LV"/>
        </w:rPr>
      </w:pPr>
      <w:r w:rsidRPr="00823B60">
        <w:rPr>
          <w:lang w:val="lv-LV"/>
        </w:rPr>
        <w:t xml:space="preserve">Lokālā tāme </w:t>
      </w:r>
      <w:proofErr w:type="spellStart"/>
      <w:r w:rsidRPr="00823B60">
        <w:rPr>
          <w:lang w:val="lv-LV"/>
        </w:rPr>
        <w:t>Nr</w:t>
      </w:r>
      <w:proofErr w:type="spellEnd"/>
      <w:r w:rsidRPr="00823B60">
        <w:rPr>
          <w:lang w:val="lv-LV"/>
        </w:rPr>
        <w:t xml:space="preserve"> 5 Logu, durvju </w:t>
      </w:r>
      <w:proofErr w:type="spellStart"/>
      <w:r w:rsidRPr="00823B60">
        <w:rPr>
          <w:lang w:val="lv-LV"/>
        </w:rPr>
        <w:t>iebūve</w:t>
      </w:r>
      <w:proofErr w:type="spellEnd"/>
      <w:r w:rsidRPr="00823B60">
        <w:rPr>
          <w:lang w:val="lv-LV"/>
        </w:rPr>
        <w:t>:</w:t>
      </w:r>
    </w:p>
    <w:tbl>
      <w:tblPr>
        <w:tblW w:w="6620" w:type="dxa"/>
        <w:tblLook w:val="04A0" w:firstRow="1" w:lastRow="0" w:firstColumn="1" w:lastColumn="0" w:noHBand="0" w:noVBand="1"/>
      </w:tblPr>
      <w:tblGrid>
        <w:gridCol w:w="480"/>
        <w:gridCol w:w="560"/>
        <w:gridCol w:w="4040"/>
        <w:gridCol w:w="620"/>
        <w:gridCol w:w="920"/>
      </w:tblGrid>
      <w:tr w:rsidR="00CB233E" w:rsidRPr="00CB233E" w14:paraId="1CDBAE61" w14:textId="77777777" w:rsidTr="00CB233E">
        <w:trPr>
          <w:trHeight w:val="675"/>
        </w:trPr>
        <w:tc>
          <w:tcPr>
            <w:tcW w:w="480" w:type="dxa"/>
            <w:tcBorders>
              <w:top w:val="single" w:sz="4" w:space="0" w:color="auto"/>
              <w:left w:val="single" w:sz="8" w:space="0" w:color="auto"/>
              <w:bottom w:val="single" w:sz="4" w:space="0" w:color="auto"/>
              <w:right w:val="single" w:sz="4" w:space="0" w:color="auto"/>
            </w:tcBorders>
            <w:noWrap/>
            <w:vAlign w:val="center"/>
            <w:hideMark/>
          </w:tcPr>
          <w:p w14:paraId="16D936C5" w14:textId="77777777" w:rsidR="00CB233E" w:rsidRPr="00CB233E" w:rsidRDefault="00CB233E" w:rsidP="00CB233E">
            <w:pPr>
              <w:spacing w:after="0" w:line="240" w:lineRule="auto"/>
              <w:jc w:val="center"/>
              <w:rPr>
                <w:rFonts w:ascii="Arial" w:eastAsia="Times New Roman" w:hAnsi="Arial" w:cs="Arial"/>
                <w:kern w:val="0"/>
                <w:sz w:val="16"/>
                <w:szCs w:val="16"/>
                <w14:ligatures w14:val="none"/>
              </w:rPr>
            </w:pPr>
            <w:r w:rsidRPr="00CB233E">
              <w:rPr>
                <w:rFonts w:ascii="Arial" w:eastAsia="Times New Roman" w:hAnsi="Arial" w:cs="Arial"/>
                <w:kern w:val="0"/>
                <w:sz w:val="16"/>
                <w:szCs w:val="16"/>
                <w14:ligatures w14:val="none"/>
              </w:rPr>
              <w:t>3</w:t>
            </w:r>
          </w:p>
        </w:tc>
        <w:tc>
          <w:tcPr>
            <w:tcW w:w="560" w:type="dxa"/>
            <w:tcBorders>
              <w:top w:val="single" w:sz="4" w:space="0" w:color="auto"/>
              <w:left w:val="nil"/>
              <w:bottom w:val="single" w:sz="4" w:space="0" w:color="auto"/>
              <w:right w:val="single" w:sz="4" w:space="0" w:color="auto"/>
            </w:tcBorders>
            <w:vAlign w:val="bottom"/>
            <w:hideMark/>
          </w:tcPr>
          <w:p w14:paraId="2616ED86" w14:textId="77777777" w:rsidR="00CB233E" w:rsidRPr="00CB233E" w:rsidRDefault="00CB233E" w:rsidP="00CB233E">
            <w:pPr>
              <w:spacing w:after="0" w:line="240" w:lineRule="auto"/>
              <w:rPr>
                <w:rFonts w:ascii="Arial" w:eastAsia="Times New Roman" w:hAnsi="Arial" w:cs="Arial"/>
                <w:kern w:val="0"/>
                <w:sz w:val="16"/>
                <w:szCs w:val="16"/>
                <w14:ligatures w14:val="none"/>
              </w:rPr>
            </w:pPr>
            <w:proofErr w:type="spellStart"/>
            <w:r w:rsidRPr="00CB233E">
              <w:rPr>
                <w:rFonts w:ascii="Arial" w:eastAsia="Times New Roman" w:hAnsi="Arial" w:cs="Arial"/>
                <w:kern w:val="0"/>
                <w:sz w:val="16"/>
                <w:szCs w:val="16"/>
                <w14:ligatures w14:val="none"/>
              </w:rPr>
              <w:t>lig.c</w:t>
            </w:r>
            <w:proofErr w:type="spellEnd"/>
          </w:p>
        </w:tc>
        <w:tc>
          <w:tcPr>
            <w:tcW w:w="4040" w:type="dxa"/>
            <w:tcBorders>
              <w:top w:val="single" w:sz="4" w:space="0" w:color="auto"/>
              <w:left w:val="nil"/>
              <w:bottom w:val="single" w:sz="4" w:space="0" w:color="auto"/>
              <w:right w:val="single" w:sz="4" w:space="0" w:color="auto"/>
            </w:tcBorders>
            <w:hideMark/>
          </w:tcPr>
          <w:p w14:paraId="58A2EBDE" w14:textId="77777777" w:rsidR="00CB233E" w:rsidRPr="00CB233E" w:rsidRDefault="00CB233E" w:rsidP="00CB233E">
            <w:pPr>
              <w:spacing w:after="0" w:line="240" w:lineRule="auto"/>
              <w:rPr>
                <w:rFonts w:ascii="Arial" w:eastAsia="Times New Roman" w:hAnsi="Arial" w:cs="Arial"/>
                <w:kern w:val="0"/>
                <w:sz w:val="16"/>
                <w:szCs w:val="16"/>
                <w14:ligatures w14:val="none"/>
              </w:rPr>
            </w:pPr>
            <w:proofErr w:type="spellStart"/>
            <w:r w:rsidRPr="00CB233E">
              <w:rPr>
                <w:rFonts w:ascii="Arial" w:eastAsia="Times New Roman" w:hAnsi="Arial" w:cs="Arial"/>
                <w:kern w:val="0"/>
                <w:sz w:val="16"/>
                <w:szCs w:val="16"/>
                <w14:ligatures w14:val="none"/>
              </w:rPr>
              <w:t>Jaunu</w:t>
            </w:r>
            <w:proofErr w:type="spellEnd"/>
            <w:r w:rsidRPr="00CB233E">
              <w:rPr>
                <w:rFonts w:ascii="Arial" w:eastAsia="Times New Roman" w:hAnsi="Arial" w:cs="Arial"/>
                <w:kern w:val="0"/>
                <w:sz w:val="16"/>
                <w:szCs w:val="16"/>
                <w14:ligatures w14:val="none"/>
              </w:rPr>
              <w:t xml:space="preserve"> PVC </w:t>
            </w:r>
            <w:proofErr w:type="spellStart"/>
            <w:r w:rsidRPr="00CB233E">
              <w:rPr>
                <w:rFonts w:ascii="Arial" w:eastAsia="Times New Roman" w:hAnsi="Arial" w:cs="Arial"/>
                <w:kern w:val="0"/>
                <w:sz w:val="16"/>
                <w:szCs w:val="16"/>
                <w14:ligatures w14:val="none"/>
              </w:rPr>
              <w:t>logu</w:t>
            </w:r>
            <w:proofErr w:type="spellEnd"/>
            <w:r w:rsidRPr="00CB233E">
              <w:rPr>
                <w:rFonts w:ascii="Arial" w:eastAsia="Times New Roman" w:hAnsi="Arial" w:cs="Arial"/>
                <w:kern w:val="0"/>
                <w:sz w:val="16"/>
                <w:szCs w:val="16"/>
                <w14:ligatures w14:val="none"/>
              </w:rPr>
              <w:t xml:space="preserve"> L3 (U≤1,1W/m²K) </w:t>
            </w:r>
            <w:proofErr w:type="spellStart"/>
            <w:r w:rsidRPr="00CB233E">
              <w:rPr>
                <w:rFonts w:ascii="Arial" w:eastAsia="Times New Roman" w:hAnsi="Arial" w:cs="Arial"/>
                <w:kern w:val="0"/>
                <w:sz w:val="16"/>
                <w:szCs w:val="16"/>
                <w14:ligatures w14:val="none"/>
              </w:rPr>
              <w:t>ar</w:t>
            </w:r>
            <w:proofErr w:type="spellEnd"/>
            <w:r w:rsidRPr="00CB233E">
              <w:rPr>
                <w:rFonts w:ascii="Arial" w:eastAsia="Times New Roman" w:hAnsi="Arial" w:cs="Arial"/>
                <w:kern w:val="0"/>
                <w:sz w:val="16"/>
                <w:szCs w:val="16"/>
                <w14:ligatures w14:val="none"/>
              </w:rPr>
              <w:t xml:space="preserve"> </w:t>
            </w:r>
            <w:proofErr w:type="spellStart"/>
            <w:r w:rsidRPr="00CB233E">
              <w:rPr>
                <w:rFonts w:ascii="Arial" w:eastAsia="Times New Roman" w:hAnsi="Arial" w:cs="Arial"/>
                <w:kern w:val="0"/>
                <w:sz w:val="16"/>
                <w:szCs w:val="16"/>
                <w14:ligatures w14:val="none"/>
              </w:rPr>
              <w:t>palodžu</w:t>
            </w:r>
            <w:proofErr w:type="spellEnd"/>
            <w:r w:rsidRPr="00CB233E">
              <w:rPr>
                <w:rFonts w:ascii="Arial" w:eastAsia="Times New Roman" w:hAnsi="Arial" w:cs="Arial"/>
                <w:kern w:val="0"/>
                <w:sz w:val="16"/>
                <w:szCs w:val="16"/>
                <w14:ligatures w14:val="none"/>
              </w:rPr>
              <w:t xml:space="preserve"> </w:t>
            </w:r>
            <w:proofErr w:type="spellStart"/>
            <w:r w:rsidRPr="00CB233E">
              <w:rPr>
                <w:rFonts w:ascii="Arial" w:eastAsia="Times New Roman" w:hAnsi="Arial" w:cs="Arial"/>
                <w:kern w:val="0"/>
                <w:sz w:val="16"/>
                <w:szCs w:val="16"/>
                <w14:ligatures w14:val="none"/>
              </w:rPr>
              <w:t>profilu</w:t>
            </w:r>
            <w:proofErr w:type="spellEnd"/>
            <w:r w:rsidRPr="00CB233E">
              <w:rPr>
                <w:rFonts w:ascii="Arial" w:eastAsia="Times New Roman" w:hAnsi="Arial" w:cs="Arial"/>
                <w:kern w:val="0"/>
                <w:sz w:val="16"/>
                <w:szCs w:val="16"/>
                <w14:ligatures w14:val="none"/>
              </w:rPr>
              <w:t xml:space="preserve"> </w:t>
            </w:r>
            <w:proofErr w:type="spellStart"/>
            <w:r w:rsidRPr="00CB233E">
              <w:rPr>
                <w:rFonts w:ascii="Arial" w:eastAsia="Times New Roman" w:hAnsi="Arial" w:cs="Arial"/>
                <w:kern w:val="0"/>
                <w:sz w:val="16"/>
                <w:szCs w:val="16"/>
                <w14:ligatures w14:val="none"/>
              </w:rPr>
              <w:t>montāža</w:t>
            </w:r>
            <w:proofErr w:type="spellEnd"/>
            <w:r w:rsidRPr="00CB233E">
              <w:rPr>
                <w:rFonts w:ascii="Arial" w:eastAsia="Times New Roman" w:hAnsi="Arial" w:cs="Arial"/>
                <w:kern w:val="0"/>
                <w:sz w:val="16"/>
                <w:szCs w:val="16"/>
                <w14:ligatures w14:val="none"/>
              </w:rPr>
              <w:t xml:space="preserve"> </w:t>
            </w:r>
            <w:proofErr w:type="spellStart"/>
            <w:r w:rsidRPr="00CB233E">
              <w:rPr>
                <w:rFonts w:ascii="Arial" w:eastAsia="Times New Roman" w:hAnsi="Arial" w:cs="Arial"/>
                <w:kern w:val="0"/>
                <w:sz w:val="16"/>
                <w:szCs w:val="16"/>
                <w14:ligatures w14:val="none"/>
              </w:rPr>
              <w:t>atbilstoši</w:t>
            </w:r>
            <w:proofErr w:type="spellEnd"/>
            <w:r w:rsidRPr="00CB233E">
              <w:rPr>
                <w:rFonts w:ascii="Arial" w:eastAsia="Times New Roman" w:hAnsi="Arial" w:cs="Arial"/>
                <w:kern w:val="0"/>
                <w:sz w:val="16"/>
                <w:szCs w:val="16"/>
                <w14:ligatures w14:val="none"/>
              </w:rPr>
              <w:t xml:space="preserve"> </w:t>
            </w:r>
            <w:proofErr w:type="spellStart"/>
            <w:r w:rsidRPr="00CB233E">
              <w:rPr>
                <w:rFonts w:ascii="Arial" w:eastAsia="Times New Roman" w:hAnsi="Arial" w:cs="Arial"/>
                <w:kern w:val="0"/>
                <w:sz w:val="16"/>
                <w:szCs w:val="16"/>
                <w14:ligatures w14:val="none"/>
              </w:rPr>
              <w:t>rasējumiem</w:t>
            </w:r>
            <w:proofErr w:type="spellEnd"/>
            <w:r w:rsidRPr="00CB233E">
              <w:rPr>
                <w:rFonts w:ascii="Arial" w:eastAsia="Times New Roman" w:hAnsi="Arial" w:cs="Arial"/>
                <w:kern w:val="0"/>
                <w:sz w:val="16"/>
                <w:szCs w:val="16"/>
                <w14:ligatures w14:val="none"/>
              </w:rPr>
              <w:t xml:space="preserve"> </w:t>
            </w:r>
            <w:proofErr w:type="spellStart"/>
            <w:proofErr w:type="gramStart"/>
            <w:r w:rsidRPr="00CB233E">
              <w:rPr>
                <w:rFonts w:ascii="Arial" w:eastAsia="Times New Roman" w:hAnsi="Arial" w:cs="Arial"/>
                <w:kern w:val="0"/>
                <w:sz w:val="16"/>
                <w:szCs w:val="16"/>
                <w14:ligatures w14:val="none"/>
              </w:rPr>
              <w:t>lapā</w:t>
            </w:r>
            <w:proofErr w:type="spellEnd"/>
            <w:r w:rsidRPr="00CB233E">
              <w:rPr>
                <w:rFonts w:ascii="Arial" w:eastAsia="Times New Roman" w:hAnsi="Arial" w:cs="Arial"/>
                <w:kern w:val="0"/>
                <w:sz w:val="16"/>
                <w:szCs w:val="16"/>
                <w14:ligatures w14:val="none"/>
              </w:rPr>
              <w:t xml:space="preserve">  AR</w:t>
            </w:r>
            <w:proofErr w:type="gramEnd"/>
            <w:r w:rsidRPr="00CB233E">
              <w:rPr>
                <w:rFonts w:ascii="Arial" w:eastAsia="Times New Roman" w:hAnsi="Arial" w:cs="Arial"/>
                <w:kern w:val="0"/>
                <w:sz w:val="16"/>
                <w:szCs w:val="16"/>
                <w14:ligatures w14:val="none"/>
              </w:rPr>
              <w:t xml:space="preserve"> - 34 </w:t>
            </w:r>
            <w:proofErr w:type="spellStart"/>
            <w:r w:rsidRPr="00CB233E">
              <w:rPr>
                <w:rFonts w:ascii="Arial" w:eastAsia="Times New Roman" w:hAnsi="Arial" w:cs="Arial"/>
                <w:kern w:val="0"/>
                <w:sz w:val="16"/>
                <w:szCs w:val="16"/>
                <w14:ligatures w14:val="none"/>
              </w:rPr>
              <w:t>Iebūve</w:t>
            </w:r>
            <w:proofErr w:type="spellEnd"/>
            <w:r w:rsidRPr="00CB233E">
              <w:rPr>
                <w:rFonts w:ascii="Arial" w:eastAsia="Times New Roman" w:hAnsi="Arial" w:cs="Arial"/>
                <w:kern w:val="0"/>
                <w:sz w:val="16"/>
                <w:szCs w:val="16"/>
                <w14:ligatures w14:val="none"/>
              </w:rPr>
              <w:t xml:space="preserve"> </w:t>
            </w:r>
            <w:proofErr w:type="spellStart"/>
            <w:r w:rsidRPr="00CB233E">
              <w:rPr>
                <w:rFonts w:ascii="Arial" w:eastAsia="Times New Roman" w:hAnsi="Arial" w:cs="Arial"/>
                <w:kern w:val="0"/>
                <w:sz w:val="16"/>
                <w:szCs w:val="16"/>
                <w14:ligatures w14:val="none"/>
              </w:rPr>
              <w:t>atbilstoši</w:t>
            </w:r>
            <w:proofErr w:type="spellEnd"/>
            <w:r w:rsidRPr="00CB233E">
              <w:rPr>
                <w:rFonts w:ascii="Arial" w:eastAsia="Times New Roman" w:hAnsi="Arial" w:cs="Arial"/>
                <w:kern w:val="0"/>
                <w:sz w:val="16"/>
                <w:szCs w:val="16"/>
                <w14:ligatures w14:val="none"/>
              </w:rPr>
              <w:t xml:space="preserve"> </w:t>
            </w:r>
            <w:proofErr w:type="spellStart"/>
            <w:r w:rsidRPr="00CB233E">
              <w:rPr>
                <w:rFonts w:ascii="Arial" w:eastAsia="Times New Roman" w:hAnsi="Arial" w:cs="Arial"/>
                <w:kern w:val="0"/>
                <w:sz w:val="16"/>
                <w:szCs w:val="16"/>
                <w14:ligatures w14:val="none"/>
              </w:rPr>
              <w:t>montāžas</w:t>
            </w:r>
            <w:proofErr w:type="spellEnd"/>
            <w:r w:rsidRPr="00CB233E">
              <w:rPr>
                <w:rFonts w:ascii="Arial" w:eastAsia="Times New Roman" w:hAnsi="Arial" w:cs="Arial"/>
                <w:kern w:val="0"/>
                <w:sz w:val="16"/>
                <w:szCs w:val="16"/>
                <w14:ligatures w14:val="none"/>
              </w:rPr>
              <w:t xml:space="preserve"> </w:t>
            </w:r>
            <w:proofErr w:type="spellStart"/>
            <w:r w:rsidRPr="00CB233E">
              <w:rPr>
                <w:rFonts w:ascii="Arial" w:eastAsia="Times New Roman" w:hAnsi="Arial" w:cs="Arial"/>
                <w:kern w:val="0"/>
                <w:sz w:val="16"/>
                <w:szCs w:val="16"/>
                <w14:ligatures w14:val="none"/>
              </w:rPr>
              <w:t>instrukcijai</w:t>
            </w:r>
            <w:proofErr w:type="spellEnd"/>
          </w:p>
        </w:tc>
        <w:tc>
          <w:tcPr>
            <w:tcW w:w="620" w:type="dxa"/>
            <w:tcBorders>
              <w:top w:val="single" w:sz="4" w:space="0" w:color="auto"/>
              <w:left w:val="nil"/>
              <w:bottom w:val="single" w:sz="4" w:space="0" w:color="auto"/>
              <w:right w:val="single" w:sz="4" w:space="0" w:color="auto"/>
            </w:tcBorders>
            <w:vAlign w:val="center"/>
            <w:hideMark/>
          </w:tcPr>
          <w:p w14:paraId="7D3F9AB5" w14:textId="77777777" w:rsidR="00CB233E" w:rsidRPr="00CB233E" w:rsidRDefault="00CB233E" w:rsidP="00CB233E">
            <w:pPr>
              <w:spacing w:after="0" w:line="240" w:lineRule="auto"/>
              <w:jc w:val="center"/>
              <w:rPr>
                <w:rFonts w:ascii="Arial" w:eastAsia="Times New Roman" w:hAnsi="Arial" w:cs="Arial"/>
                <w:kern w:val="0"/>
                <w:sz w:val="16"/>
                <w:szCs w:val="16"/>
                <w14:ligatures w14:val="none"/>
              </w:rPr>
            </w:pPr>
            <w:r w:rsidRPr="00CB233E">
              <w:rPr>
                <w:rFonts w:ascii="Arial" w:eastAsia="Times New Roman" w:hAnsi="Arial" w:cs="Arial"/>
                <w:kern w:val="0"/>
                <w:sz w:val="16"/>
                <w:szCs w:val="16"/>
                <w14:ligatures w14:val="none"/>
              </w:rPr>
              <w:t>gab.</w:t>
            </w:r>
          </w:p>
        </w:tc>
        <w:tc>
          <w:tcPr>
            <w:tcW w:w="920" w:type="dxa"/>
            <w:tcBorders>
              <w:top w:val="single" w:sz="4" w:space="0" w:color="auto"/>
              <w:left w:val="nil"/>
              <w:bottom w:val="single" w:sz="4" w:space="0" w:color="auto"/>
              <w:right w:val="single" w:sz="8" w:space="0" w:color="auto"/>
            </w:tcBorders>
            <w:vAlign w:val="center"/>
            <w:hideMark/>
          </w:tcPr>
          <w:p w14:paraId="0C1F03A6" w14:textId="77777777" w:rsidR="00CB233E" w:rsidRPr="00CB233E" w:rsidRDefault="00CB233E" w:rsidP="00CB233E">
            <w:pPr>
              <w:spacing w:after="0" w:line="240" w:lineRule="auto"/>
              <w:jc w:val="center"/>
              <w:rPr>
                <w:rFonts w:ascii="Arial" w:eastAsia="Times New Roman" w:hAnsi="Arial" w:cs="Arial"/>
                <w:kern w:val="0"/>
                <w:sz w:val="16"/>
                <w:szCs w:val="16"/>
                <w14:ligatures w14:val="none"/>
              </w:rPr>
            </w:pPr>
            <w:r w:rsidRPr="00CB233E">
              <w:rPr>
                <w:rFonts w:ascii="Arial" w:eastAsia="Times New Roman" w:hAnsi="Arial" w:cs="Arial"/>
                <w:kern w:val="0"/>
                <w:sz w:val="16"/>
                <w:szCs w:val="16"/>
                <w14:ligatures w14:val="none"/>
              </w:rPr>
              <w:t>8,00</w:t>
            </w:r>
          </w:p>
        </w:tc>
      </w:tr>
    </w:tbl>
    <w:p w14:paraId="5EDCAD08" w14:textId="05D8BF0D" w:rsidR="00DD265B" w:rsidRDefault="00DD265B" w:rsidP="00DD265B">
      <w:pPr>
        <w:rPr>
          <w:lang w:val="lv-LV"/>
        </w:rPr>
      </w:pPr>
      <w:r>
        <w:rPr>
          <w:lang w:val="lv-LV"/>
        </w:rPr>
        <w:t>Specifikācijā AR-34 L</w:t>
      </w:r>
      <w:r w:rsidR="00CB233E">
        <w:rPr>
          <w:lang w:val="lv-LV"/>
        </w:rPr>
        <w:t>3</w:t>
      </w:r>
      <w:r>
        <w:rPr>
          <w:lang w:val="lv-LV"/>
        </w:rPr>
        <w:t xml:space="preserve"> nomaināmo logu apjoms – 0. Lūdzam precizēt logu apjomu.</w:t>
      </w:r>
      <w:r w:rsidR="00471024">
        <w:rPr>
          <w:lang w:val="lv-LV"/>
        </w:rPr>
        <w:t xml:space="preserve"> </w:t>
      </w:r>
      <w:r w:rsidR="00471024">
        <w:rPr>
          <w:lang w:val="lv-LV"/>
        </w:rPr>
        <w:br/>
      </w:r>
      <w:r w:rsidR="00471024">
        <w:rPr>
          <w:lang w:val="lv-LV"/>
        </w:rPr>
        <w:tab/>
      </w:r>
      <w:r w:rsidR="00471024" w:rsidRPr="00471024">
        <w:rPr>
          <w:highlight w:val="green"/>
          <w:lang w:val="lv-LV"/>
        </w:rPr>
        <w:t>Apjoms atbilstoši tāmei</w:t>
      </w:r>
    </w:p>
    <w:p w14:paraId="6C388E42" w14:textId="4DD4CD0C" w:rsidR="00D01F96" w:rsidRDefault="0016637D" w:rsidP="00DD265B">
      <w:pPr>
        <w:pStyle w:val="ListParagraph"/>
        <w:numPr>
          <w:ilvl w:val="0"/>
          <w:numId w:val="3"/>
        </w:numPr>
        <w:rPr>
          <w:lang w:val="lv-LV"/>
        </w:rPr>
      </w:pPr>
      <w:r>
        <w:rPr>
          <w:lang w:val="lv-LV"/>
        </w:rPr>
        <w:t xml:space="preserve">Lokālā tāme </w:t>
      </w:r>
      <w:proofErr w:type="spellStart"/>
      <w:r>
        <w:rPr>
          <w:lang w:val="lv-LV"/>
        </w:rPr>
        <w:t>Nr</w:t>
      </w:r>
      <w:proofErr w:type="spellEnd"/>
      <w:r>
        <w:rPr>
          <w:lang w:val="lv-LV"/>
        </w:rPr>
        <w:t xml:space="preserve"> 2 Demontāžas darbi,  pozīcija nr.6</w:t>
      </w:r>
      <w:r w:rsidR="00851BAF">
        <w:rPr>
          <w:lang w:val="lv-LV"/>
        </w:rPr>
        <w:t>:</w:t>
      </w:r>
    </w:p>
    <w:tbl>
      <w:tblPr>
        <w:tblW w:w="6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560"/>
        <w:gridCol w:w="4040"/>
        <w:gridCol w:w="620"/>
        <w:gridCol w:w="920"/>
      </w:tblGrid>
      <w:tr w:rsidR="00851BAF" w:rsidRPr="00851BAF" w14:paraId="1C02D8A9" w14:textId="77777777" w:rsidTr="00851BAF">
        <w:trPr>
          <w:trHeight w:val="225"/>
        </w:trPr>
        <w:tc>
          <w:tcPr>
            <w:tcW w:w="480" w:type="dxa"/>
            <w:noWrap/>
            <w:vAlign w:val="center"/>
            <w:hideMark/>
          </w:tcPr>
          <w:p w14:paraId="1AA6426B" w14:textId="77777777" w:rsidR="00851BAF" w:rsidRPr="00851BAF" w:rsidRDefault="00851BAF" w:rsidP="00851BAF">
            <w:pPr>
              <w:spacing w:after="0" w:line="240" w:lineRule="auto"/>
              <w:jc w:val="center"/>
              <w:rPr>
                <w:rFonts w:ascii="Arial" w:eastAsia="Times New Roman" w:hAnsi="Arial" w:cs="Arial"/>
                <w:kern w:val="0"/>
                <w:sz w:val="16"/>
                <w:szCs w:val="16"/>
                <w14:ligatures w14:val="none"/>
              </w:rPr>
            </w:pPr>
            <w:r w:rsidRPr="00851BAF">
              <w:rPr>
                <w:rFonts w:ascii="Arial" w:eastAsia="Times New Roman" w:hAnsi="Arial" w:cs="Arial"/>
                <w:kern w:val="0"/>
                <w:sz w:val="16"/>
                <w:szCs w:val="16"/>
                <w14:ligatures w14:val="none"/>
              </w:rPr>
              <w:t>6</w:t>
            </w:r>
          </w:p>
        </w:tc>
        <w:tc>
          <w:tcPr>
            <w:tcW w:w="560" w:type="dxa"/>
            <w:vAlign w:val="bottom"/>
            <w:hideMark/>
          </w:tcPr>
          <w:p w14:paraId="774EC268" w14:textId="77777777" w:rsidR="00851BAF" w:rsidRPr="00851BAF" w:rsidRDefault="00851BAF" w:rsidP="00851BAF">
            <w:pPr>
              <w:spacing w:after="0" w:line="240" w:lineRule="auto"/>
              <w:rPr>
                <w:rFonts w:ascii="Arial" w:eastAsia="Times New Roman" w:hAnsi="Arial" w:cs="Arial"/>
                <w:kern w:val="0"/>
                <w:sz w:val="16"/>
                <w:szCs w:val="16"/>
                <w14:ligatures w14:val="none"/>
              </w:rPr>
            </w:pPr>
            <w:proofErr w:type="spellStart"/>
            <w:r w:rsidRPr="00851BAF">
              <w:rPr>
                <w:rFonts w:ascii="Arial" w:eastAsia="Times New Roman" w:hAnsi="Arial" w:cs="Arial"/>
                <w:kern w:val="0"/>
                <w:sz w:val="16"/>
                <w:szCs w:val="16"/>
                <w14:ligatures w14:val="none"/>
              </w:rPr>
              <w:t>lig.c</w:t>
            </w:r>
            <w:proofErr w:type="spellEnd"/>
          </w:p>
        </w:tc>
        <w:tc>
          <w:tcPr>
            <w:tcW w:w="4040" w:type="dxa"/>
            <w:hideMark/>
          </w:tcPr>
          <w:p w14:paraId="2385112F" w14:textId="77777777" w:rsidR="00851BAF" w:rsidRPr="00851BAF" w:rsidRDefault="00851BAF" w:rsidP="00851BAF">
            <w:pPr>
              <w:spacing w:after="0" w:line="240" w:lineRule="auto"/>
              <w:rPr>
                <w:rFonts w:ascii="Arial" w:eastAsia="Times New Roman" w:hAnsi="Arial" w:cs="Arial"/>
                <w:kern w:val="0"/>
                <w:sz w:val="16"/>
                <w:szCs w:val="16"/>
                <w14:ligatures w14:val="none"/>
              </w:rPr>
            </w:pPr>
            <w:proofErr w:type="spellStart"/>
            <w:r w:rsidRPr="00851BAF">
              <w:rPr>
                <w:rFonts w:ascii="Arial" w:eastAsia="Times New Roman" w:hAnsi="Arial" w:cs="Arial"/>
                <w:kern w:val="0"/>
                <w:sz w:val="16"/>
                <w:szCs w:val="16"/>
                <w14:ligatures w14:val="none"/>
              </w:rPr>
              <w:t>Maināmo</w:t>
            </w:r>
            <w:proofErr w:type="spellEnd"/>
            <w:r w:rsidRPr="00851BAF">
              <w:rPr>
                <w:rFonts w:ascii="Arial" w:eastAsia="Times New Roman" w:hAnsi="Arial" w:cs="Arial"/>
                <w:kern w:val="0"/>
                <w:sz w:val="16"/>
                <w:szCs w:val="16"/>
                <w14:ligatures w14:val="none"/>
              </w:rPr>
              <w:t xml:space="preserve"> </w:t>
            </w:r>
            <w:proofErr w:type="spellStart"/>
            <w:r w:rsidRPr="00851BAF">
              <w:rPr>
                <w:rFonts w:ascii="Arial" w:eastAsia="Times New Roman" w:hAnsi="Arial" w:cs="Arial"/>
                <w:kern w:val="0"/>
                <w:sz w:val="16"/>
                <w:szCs w:val="16"/>
                <w14:ligatures w14:val="none"/>
              </w:rPr>
              <w:t>logu</w:t>
            </w:r>
            <w:proofErr w:type="spellEnd"/>
            <w:r w:rsidRPr="00851BAF">
              <w:rPr>
                <w:rFonts w:ascii="Arial" w:eastAsia="Times New Roman" w:hAnsi="Arial" w:cs="Arial"/>
                <w:kern w:val="0"/>
                <w:sz w:val="16"/>
                <w:szCs w:val="16"/>
                <w14:ligatures w14:val="none"/>
              </w:rPr>
              <w:t xml:space="preserve"> </w:t>
            </w:r>
            <w:proofErr w:type="spellStart"/>
            <w:r w:rsidRPr="00851BAF">
              <w:rPr>
                <w:rFonts w:ascii="Arial" w:eastAsia="Times New Roman" w:hAnsi="Arial" w:cs="Arial"/>
                <w:kern w:val="0"/>
                <w:sz w:val="16"/>
                <w:szCs w:val="16"/>
                <w14:ligatures w14:val="none"/>
              </w:rPr>
              <w:t>demontāža</w:t>
            </w:r>
            <w:proofErr w:type="spellEnd"/>
          </w:p>
        </w:tc>
        <w:tc>
          <w:tcPr>
            <w:tcW w:w="620" w:type="dxa"/>
            <w:vAlign w:val="center"/>
            <w:hideMark/>
          </w:tcPr>
          <w:p w14:paraId="42F10639" w14:textId="77777777" w:rsidR="00851BAF" w:rsidRPr="00851BAF" w:rsidRDefault="00851BAF" w:rsidP="00851BAF">
            <w:pPr>
              <w:spacing w:after="0" w:line="240" w:lineRule="auto"/>
              <w:jc w:val="center"/>
              <w:rPr>
                <w:rFonts w:ascii="Arial" w:eastAsia="Times New Roman" w:hAnsi="Arial" w:cs="Arial"/>
                <w:kern w:val="0"/>
                <w:sz w:val="16"/>
                <w:szCs w:val="16"/>
                <w14:ligatures w14:val="none"/>
              </w:rPr>
            </w:pPr>
            <w:r w:rsidRPr="00851BAF">
              <w:rPr>
                <w:rFonts w:ascii="Arial" w:eastAsia="Times New Roman" w:hAnsi="Arial" w:cs="Arial"/>
                <w:kern w:val="0"/>
                <w:sz w:val="16"/>
                <w:szCs w:val="16"/>
                <w14:ligatures w14:val="none"/>
              </w:rPr>
              <w:t>gab.</w:t>
            </w:r>
          </w:p>
        </w:tc>
        <w:tc>
          <w:tcPr>
            <w:tcW w:w="920" w:type="dxa"/>
            <w:vAlign w:val="center"/>
            <w:hideMark/>
          </w:tcPr>
          <w:p w14:paraId="3388A3DB" w14:textId="77777777" w:rsidR="00851BAF" w:rsidRPr="00851BAF" w:rsidRDefault="00851BAF" w:rsidP="00851BAF">
            <w:pPr>
              <w:spacing w:after="0" w:line="240" w:lineRule="auto"/>
              <w:jc w:val="center"/>
              <w:rPr>
                <w:rFonts w:ascii="Arial" w:eastAsia="Times New Roman" w:hAnsi="Arial" w:cs="Arial"/>
                <w:kern w:val="0"/>
                <w:sz w:val="16"/>
                <w:szCs w:val="16"/>
                <w14:ligatures w14:val="none"/>
              </w:rPr>
            </w:pPr>
            <w:r w:rsidRPr="00851BAF">
              <w:rPr>
                <w:rFonts w:ascii="Arial" w:eastAsia="Times New Roman" w:hAnsi="Arial" w:cs="Arial"/>
                <w:kern w:val="0"/>
                <w:sz w:val="16"/>
                <w:szCs w:val="16"/>
                <w14:ligatures w14:val="none"/>
              </w:rPr>
              <w:t>100,00</w:t>
            </w:r>
          </w:p>
        </w:tc>
      </w:tr>
    </w:tbl>
    <w:p w14:paraId="44C0ECFC" w14:textId="4B2E4D3D" w:rsidR="00851BAF" w:rsidRDefault="00851BAF" w:rsidP="00851BAF">
      <w:pPr>
        <w:pStyle w:val="ListParagraph"/>
        <w:ind w:left="1080"/>
        <w:rPr>
          <w:lang w:val="lv-LV"/>
        </w:rPr>
      </w:pPr>
      <w:r>
        <w:rPr>
          <w:lang w:val="lv-LV"/>
        </w:rPr>
        <w:t xml:space="preserve">Kopējais </w:t>
      </w:r>
      <w:r w:rsidR="00E62729">
        <w:rPr>
          <w:lang w:val="lv-LV"/>
        </w:rPr>
        <w:t xml:space="preserve">maināmo logu apjoms </w:t>
      </w:r>
      <w:r w:rsidR="00CB233E">
        <w:rPr>
          <w:lang w:val="lv-LV"/>
        </w:rPr>
        <w:t xml:space="preserve">AR-34 </w:t>
      </w:r>
      <w:r>
        <w:rPr>
          <w:lang w:val="lv-LV"/>
        </w:rPr>
        <w:t xml:space="preserve">ir </w:t>
      </w:r>
      <w:r w:rsidR="00E62729">
        <w:rPr>
          <w:lang w:val="lv-LV"/>
        </w:rPr>
        <w:t>1</w:t>
      </w:r>
      <w:r w:rsidR="006F2CB2">
        <w:rPr>
          <w:lang w:val="lv-LV"/>
        </w:rPr>
        <w:t>40</w:t>
      </w:r>
      <w:r w:rsidR="00E62729">
        <w:rPr>
          <w:lang w:val="lv-LV"/>
        </w:rPr>
        <w:t xml:space="preserve"> </w:t>
      </w:r>
      <w:proofErr w:type="spellStart"/>
      <w:r w:rsidR="00E62729">
        <w:rPr>
          <w:lang w:val="lv-LV"/>
        </w:rPr>
        <w:t>gab</w:t>
      </w:r>
      <w:proofErr w:type="spellEnd"/>
      <w:r w:rsidR="002A4B79">
        <w:rPr>
          <w:lang w:val="lv-LV"/>
        </w:rPr>
        <w:t>, lokālajā tām</w:t>
      </w:r>
      <w:r w:rsidR="00183A34">
        <w:rPr>
          <w:lang w:val="lv-LV"/>
        </w:rPr>
        <w:t>ē vēl lielāks</w:t>
      </w:r>
      <w:r w:rsidR="00E62729">
        <w:rPr>
          <w:lang w:val="lv-LV"/>
        </w:rPr>
        <w:t>. Lūdzam precizēt.</w:t>
      </w:r>
      <w:r w:rsidR="00471024">
        <w:rPr>
          <w:lang w:val="lv-LV"/>
        </w:rPr>
        <w:br/>
      </w:r>
      <w:r w:rsidR="00E92F73" w:rsidRPr="00AC5C17">
        <w:rPr>
          <w:highlight w:val="green"/>
          <w:lang w:val="lv-LV"/>
        </w:rPr>
        <w:t xml:space="preserve">Precizēti darbu apjomi LT 2, poz. nr. 6. Demontējami 140 logi, montējami 152, jo lodžijas </w:t>
      </w:r>
      <w:proofErr w:type="spellStart"/>
      <w:r w:rsidR="00E92F73" w:rsidRPr="00AC5C17">
        <w:rPr>
          <w:highlight w:val="green"/>
          <w:lang w:val="lv-LV"/>
        </w:rPr>
        <w:t>aizstikojamas</w:t>
      </w:r>
      <w:proofErr w:type="spellEnd"/>
      <w:r w:rsidR="00E92F73" w:rsidRPr="00AC5C17">
        <w:rPr>
          <w:highlight w:val="green"/>
          <w:lang w:val="lv-LV"/>
        </w:rPr>
        <w:t xml:space="preserve"> visos 1. stāva dzīvokļos.</w:t>
      </w:r>
      <w:r w:rsidR="00E92F73">
        <w:rPr>
          <w:lang w:val="lv-LV"/>
        </w:rPr>
        <w:t xml:space="preserve"> </w:t>
      </w:r>
    </w:p>
    <w:p w14:paraId="11DBBBD6" w14:textId="19A662C7" w:rsidR="00C31B8E" w:rsidRPr="001762B4" w:rsidRDefault="00C31B8E" w:rsidP="001762B4">
      <w:pPr>
        <w:ind w:firstLine="720"/>
        <w:rPr>
          <w:lang w:val="lv-LV"/>
        </w:rPr>
      </w:pPr>
      <w:r w:rsidRPr="001762B4">
        <w:rPr>
          <w:lang w:val="lv-LV"/>
        </w:rPr>
        <w:t xml:space="preserve">5. Lokālā tāme </w:t>
      </w:r>
      <w:proofErr w:type="spellStart"/>
      <w:r w:rsidRPr="001762B4">
        <w:rPr>
          <w:lang w:val="lv-LV"/>
        </w:rPr>
        <w:t>Nr</w:t>
      </w:r>
      <w:proofErr w:type="spellEnd"/>
      <w:r w:rsidRPr="001762B4">
        <w:rPr>
          <w:lang w:val="lv-LV"/>
        </w:rPr>
        <w:t xml:space="preserve"> 2, pozīcija 24:</w:t>
      </w:r>
    </w:p>
    <w:tbl>
      <w:tblPr>
        <w:tblW w:w="6620" w:type="dxa"/>
        <w:tblLook w:val="04A0" w:firstRow="1" w:lastRow="0" w:firstColumn="1" w:lastColumn="0" w:noHBand="0" w:noVBand="1"/>
      </w:tblPr>
      <w:tblGrid>
        <w:gridCol w:w="480"/>
        <w:gridCol w:w="560"/>
        <w:gridCol w:w="4040"/>
        <w:gridCol w:w="620"/>
        <w:gridCol w:w="920"/>
      </w:tblGrid>
      <w:tr w:rsidR="00C31B8E" w:rsidRPr="00C31B8E" w14:paraId="76430643" w14:textId="77777777" w:rsidTr="00C31B8E">
        <w:trPr>
          <w:trHeight w:val="225"/>
        </w:trPr>
        <w:tc>
          <w:tcPr>
            <w:tcW w:w="480" w:type="dxa"/>
            <w:tcBorders>
              <w:top w:val="single" w:sz="4" w:space="0" w:color="auto"/>
              <w:left w:val="single" w:sz="8" w:space="0" w:color="auto"/>
              <w:bottom w:val="single" w:sz="4" w:space="0" w:color="auto"/>
              <w:right w:val="single" w:sz="4" w:space="0" w:color="auto"/>
            </w:tcBorders>
            <w:noWrap/>
            <w:vAlign w:val="center"/>
            <w:hideMark/>
          </w:tcPr>
          <w:p w14:paraId="69D45B4E" w14:textId="77777777" w:rsidR="00C31B8E" w:rsidRPr="00C31B8E" w:rsidRDefault="00C31B8E" w:rsidP="00C31B8E">
            <w:pPr>
              <w:spacing w:after="0" w:line="240" w:lineRule="auto"/>
              <w:jc w:val="center"/>
              <w:rPr>
                <w:rFonts w:ascii="Arial" w:eastAsia="Times New Roman" w:hAnsi="Arial" w:cs="Arial"/>
                <w:kern w:val="0"/>
                <w:sz w:val="16"/>
                <w:szCs w:val="16"/>
                <w14:ligatures w14:val="none"/>
              </w:rPr>
            </w:pPr>
            <w:r w:rsidRPr="00C31B8E">
              <w:rPr>
                <w:rFonts w:ascii="Arial" w:eastAsia="Times New Roman" w:hAnsi="Arial" w:cs="Arial"/>
                <w:kern w:val="0"/>
                <w:sz w:val="16"/>
                <w:szCs w:val="16"/>
                <w14:ligatures w14:val="none"/>
              </w:rPr>
              <w:t>24</w:t>
            </w:r>
          </w:p>
        </w:tc>
        <w:tc>
          <w:tcPr>
            <w:tcW w:w="560" w:type="dxa"/>
            <w:tcBorders>
              <w:top w:val="single" w:sz="4" w:space="0" w:color="auto"/>
              <w:left w:val="nil"/>
              <w:bottom w:val="single" w:sz="4" w:space="0" w:color="auto"/>
              <w:right w:val="single" w:sz="4" w:space="0" w:color="auto"/>
            </w:tcBorders>
            <w:vAlign w:val="bottom"/>
            <w:hideMark/>
          </w:tcPr>
          <w:p w14:paraId="12BFA4B8" w14:textId="77777777" w:rsidR="00C31B8E" w:rsidRPr="00C31B8E" w:rsidRDefault="00C31B8E" w:rsidP="00C31B8E">
            <w:pPr>
              <w:spacing w:after="0" w:line="240" w:lineRule="auto"/>
              <w:rPr>
                <w:rFonts w:ascii="Arial" w:eastAsia="Times New Roman" w:hAnsi="Arial" w:cs="Arial"/>
                <w:kern w:val="0"/>
                <w:sz w:val="16"/>
                <w:szCs w:val="16"/>
                <w14:ligatures w14:val="none"/>
              </w:rPr>
            </w:pPr>
            <w:proofErr w:type="spellStart"/>
            <w:r w:rsidRPr="00C31B8E">
              <w:rPr>
                <w:rFonts w:ascii="Arial" w:eastAsia="Times New Roman" w:hAnsi="Arial" w:cs="Arial"/>
                <w:kern w:val="0"/>
                <w:sz w:val="16"/>
                <w:szCs w:val="16"/>
                <w14:ligatures w14:val="none"/>
              </w:rPr>
              <w:t>lig.c</w:t>
            </w:r>
            <w:proofErr w:type="spellEnd"/>
          </w:p>
        </w:tc>
        <w:tc>
          <w:tcPr>
            <w:tcW w:w="4040" w:type="dxa"/>
            <w:tcBorders>
              <w:top w:val="single" w:sz="4" w:space="0" w:color="auto"/>
              <w:left w:val="nil"/>
              <w:bottom w:val="single" w:sz="4" w:space="0" w:color="auto"/>
              <w:right w:val="single" w:sz="4" w:space="0" w:color="auto"/>
            </w:tcBorders>
            <w:hideMark/>
          </w:tcPr>
          <w:p w14:paraId="5D1ED11A" w14:textId="77777777" w:rsidR="00C31B8E" w:rsidRPr="00C31B8E" w:rsidRDefault="00C31B8E" w:rsidP="00C31B8E">
            <w:pPr>
              <w:spacing w:after="0" w:line="240" w:lineRule="auto"/>
              <w:rPr>
                <w:rFonts w:ascii="Arial" w:eastAsia="Times New Roman" w:hAnsi="Arial" w:cs="Arial"/>
                <w:kern w:val="0"/>
                <w:sz w:val="16"/>
                <w:szCs w:val="16"/>
                <w14:ligatures w14:val="none"/>
              </w:rPr>
            </w:pPr>
            <w:proofErr w:type="spellStart"/>
            <w:r w:rsidRPr="00C31B8E">
              <w:rPr>
                <w:rFonts w:ascii="Arial" w:eastAsia="Times New Roman" w:hAnsi="Arial" w:cs="Arial"/>
                <w:kern w:val="0"/>
                <w:sz w:val="16"/>
                <w:szCs w:val="16"/>
                <w14:ligatures w14:val="none"/>
              </w:rPr>
              <w:t>Būvgružu</w:t>
            </w:r>
            <w:proofErr w:type="spellEnd"/>
            <w:r w:rsidRPr="00C31B8E">
              <w:rPr>
                <w:rFonts w:ascii="Arial" w:eastAsia="Times New Roman" w:hAnsi="Arial" w:cs="Arial"/>
                <w:kern w:val="0"/>
                <w:sz w:val="16"/>
                <w:szCs w:val="16"/>
                <w14:ligatures w14:val="none"/>
              </w:rPr>
              <w:t xml:space="preserve"> </w:t>
            </w:r>
            <w:proofErr w:type="spellStart"/>
            <w:r w:rsidRPr="00C31B8E">
              <w:rPr>
                <w:rFonts w:ascii="Arial" w:eastAsia="Times New Roman" w:hAnsi="Arial" w:cs="Arial"/>
                <w:kern w:val="0"/>
                <w:sz w:val="16"/>
                <w:szCs w:val="16"/>
                <w14:ligatures w14:val="none"/>
              </w:rPr>
              <w:t>savākšana</w:t>
            </w:r>
            <w:proofErr w:type="spellEnd"/>
            <w:r w:rsidRPr="00C31B8E">
              <w:rPr>
                <w:rFonts w:ascii="Arial" w:eastAsia="Times New Roman" w:hAnsi="Arial" w:cs="Arial"/>
                <w:kern w:val="0"/>
                <w:sz w:val="16"/>
                <w:szCs w:val="16"/>
                <w14:ligatures w14:val="none"/>
              </w:rPr>
              <w:t xml:space="preserve"> un </w:t>
            </w:r>
            <w:proofErr w:type="spellStart"/>
            <w:r w:rsidRPr="00C31B8E">
              <w:rPr>
                <w:rFonts w:ascii="Arial" w:eastAsia="Times New Roman" w:hAnsi="Arial" w:cs="Arial"/>
                <w:kern w:val="0"/>
                <w:sz w:val="16"/>
                <w:szCs w:val="16"/>
                <w14:ligatures w14:val="none"/>
              </w:rPr>
              <w:t>utilizācija</w:t>
            </w:r>
            <w:proofErr w:type="spellEnd"/>
          </w:p>
        </w:tc>
        <w:tc>
          <w:tcPr>
            <w:tcW w:w="620" w:type="dxa"/>
            <w:tcBorders>
              <w:top w:val="single" w:sz="4" w:space="0" w:color="auto"/>
              <w:left w:val="nil"/>
              <w:bottom w:val="single" w:sz="4" w:space="0" w:color="auto"/>
              <w:right w:val="single" w:sz="4" w:space="0" w:color="auto"/>
            </w:tcBorders>
            <w:vAlign w:val="center"/>
            <w:hideMark/>
          </w:tcPr>
          <w:p w14:paraId="0248BD5F" w14:textId="77777777" w:rsidR="00C31B8E" w:rsidRPr="00C31B8E" w:rsidRDefault="00C31B8E" w:rsidP="00C31B8E">
            <w:pPr>
              <w:spacing w:after="0" w:line="240" w:lineRule="auto"/>
              <w:jc w:val="center"/>
              <w:rPr>
                <w:rFonts w:ascii="Arial" w:eastAsia="Times New Roman" w:hAnsi="Arial" w:cs="Arial"/>
                <w:kern w:val="0"/>
                <w:sz w:val="16"/>
                <w:szCs w:val="16"/>
                <w14:ligatures w14:val="none"/>
              </w:rPr>
            </w:pPr>
            <w:r w:rsidRPr="00C31B8E">
              <w:rPr>
                <w:rFonts w:ascii="Arial" w:eastAsia="Times New Roman" w:hAnsi="Arial" w:cs="Arial"/>
                <w:kern w:val="0"/>
                <w:sz w:val="16"/>
                <w:szCs w:val="16"/>
                <w14:ligatures w14:val="none"/>
              </w:rPr>
              <w:t>m³</w:t>
            </w:r>
          </w:p>
        </w:tc>
        <w:tc>
          <w:tcPr>
            <w:tcW w:w="920" w:type="dxa"/>
            <w:tcBorders>
              <w:top w:val="single" w:sz="4" w:space="0" w:color="auto"/>
              <w:left w:val="nil"/>
              <w:bottom w:val="single" w:sz="4" w:space="0" w:color="auto"/>
              <w:right w:val="single" w:sz="8" w:space="0" w:color="auto"/>
            </w:tcBorders>
            <w:vAlign w:val="center"/>
            <w:hideMark/>
          </w:tcPr>
          <w:p w14:paraId="3B95A0B5" w14:textId="77777777" w:rsidR="00C31B8E" w:rsidRPr="00C31B8E" w:rsidRDefault="00C31B8E" w:rsidP="00C31B8E">
            <w:pPr>
              <w:spacing w:after="0" w:line="240" w:lineRule="auto"/>
              <w:jc w:val="center"/>
              <w:rPr>
                <w:rFonts w:ascii="Arial" w:eastAsia="Times New Roman" w:hAnsi="Arial" w:cs="Arial"/>
                <w:kern w:val="0"/>
                <w:sz w:val="16"/>
                <w:szCs w:val="16"/>
                <w14:ligatures w14:val="none"/>
              </w:rPr>
            </w:pPr>
            <w:r w:rsidRPr="00C31B8E">
              <w:rPr>
                <w:rFonts w:ascii="Arial" w:eastAsia="Times New Roman" w:hAnsi="Arial" w:cs="Arial"/>
                <w:kern w:val="0"/>
                <w:sz w:val="16"/>
                <w:szCs w:val="16"/>
                <w14:ligatures w14:val="none"/>
              </w:rPr>
              <w:t>75,00</w:t>
            </w:r>
          </w:p>
        </w:tc>
      </w:tr>
    </w:tbl>
    <w:p w14:paraId="7407C36A" w14:textId="3C97D6A7" w:rsidR="00B90AA1" w:rsidRDefault="001762B4" w:rsidP="001762B4">
      <w:pPr>
        <w:rPr>
          <w:lang w:val="lv-LV"/>
        </w:rPr>
      </w:pPr>
      <w:r>
        <w:rPr>
          <w:lang w:val="lv-LV"/>
        </w:rPr>
        <w:tab/>
        <w:t xml:space="preserve">Izvērtējot demontējamo apjomu, secinām, ka norādītais būvgružu apjoms ir </w:t>
      </w:r>
      <w:r w:rsidR="00A77C30">
        <w:rPr>
          <w:lang w:val="lv-LV"/>
        </w:rPr>
        <w:t>par mazu.</w:t>
      </w:r>
      <w:r w:rsidR="007651F1">
        <w:rPr>
          <w:lang w:val="lv-LV"/>
        </w:rPr>
        <w:t xml:space="preserve"> Lūdzam precizēt.</w:t>
      </w:r>
      <w:r w:rsidR="00AC5C17">
        <w:rPr>
          <w:lang w:val="lv-LV"/>
        </w:rPr>
        <w:br/>
      </w:r>
      <w:r w:rsidR="00AC5C17">
        <w:rPr>
          <w:lang w:val="lv-LV"/>
        </w:rPr>
        <w:tab/>
      </w:r>
      <w:r w:rsidR="00AC5C17" w:rsidRPr="00AC5C17">
        <w:rPr>
          <w:highlight w:val="green"/>
          <w:lang w:val="lv-LV"/>
        </w:rPr>
        <w:t>Būvgružu apjomi ir arī citās lokālajās tāmēs</w:t>
      </w:r>
    </w:p>
    <w:p w14:paraId="4A640271" w14:textId="46D9FD97" w:rsidR="00463A13" w:rsidRDefault="00FF4B9E" w:rsidP="001762B4">
      <w:pPr>
        <w:rPr>
          <w:lang w:val="lv-LV"/>
        </w:rPr>
      </w:pPr>
      <w:r>
        <w:rPr>
          <w:lang w:val="lv-LV"/>
        </w:rPr>
        <w:t xml:space="preserve">6. Lokālā tāme nr. 4, pozīcija </w:t>
      </w:r>
      <w:proofErr w:type="spellStart"/>
      <w:r>
        <w:rPr>
          <w:lang w:val="lv-LV"/>
        </w:rPr>
        <w:t>nr</w:t>
      </w:r>
      <w:proofErr w:type="spellEnd"/>
      <w:r>
        <w:rPr>
          <w:lang w:val="lv-LV"/>
        </w:rPr>
        <w:t xml:space="preserve"> 3:</w:t>
      </w:r>
    </w:p>
    <w:tbl>
      <w:tblPr>
        <w:tblW w:w="6140" w:type="dxa"/>
        <w:tblLook w:val="04A0" w:firstRow="1" w:lastRow="0" w:firstColumn="1" w:lastColumn="0" w:noHBand="0" w:noVBand="1"/>
      </w:tblPr>
      <w:tblGrid>
        <w:gridCol w:w="560"/>
        <w:gridCol w:w="4040"/>
        <w:gridCol w:w="620"/>
        <w:gridCol w:w="920"/>
      </w:tblGrid>
      <w:tr w:rsidR="00FF4B9E" w:rsidRPr="00FF4B9E" w14:paraId="05E2763B" w14:textId="77777777" w:rsidTr="00FF4B9E">
        <w:trPr>
          <w:trHeight w:val="450"/>
        </w:trPr>
        <w:tc>
          <w:tcPr>
            <w:tcW w:w="560" w:type="dxa"/>
            <w:tcBorders>
              <w:top w:val="single" w:sz="4" w:space="0" w:color="auto"/>
              <w:left w:val="single" w:sz="4" w:space="0" w:color="auto"/>
              <w:bottom w:val="single" w:sz="4" w:space="0" w:color="auto"/>
              <w:right w:val="single" w:sz="4" w:space="0" w:color="auto"/>
            </w:tcBorders>
            <w:vAlign w:val="bottom"/>
            <w:hideMark/>
          </w:tcPr>
          <w:p w14:paraId="0BC72827" w14:textId="77777777" w:rsidR="00FF4B9E" w:rsidRPr="00FF4B9E" w:rsidRDefault="00FF4B9E" w:rsidP="00FF4B9E">
            <w:pPr>
              <w:spacing w:after="0" w:line="240" w:lineRule="auto"/>
              <w:rPr>
                <w:rFonts w:ascii="Arial" w:eastAsia="Times New Roman" w:hAnsi="Arial" w:cs="Arial"/>
                <w:kern w:val="0"/>
                <w:sz w:val="16"/>
                <w:szCs w:val="16"/>
                <w14:ligatures w14:val="none"/>
              </w:rPr>
            </w:pPr>
            <w:proofErr w:type="spellStart"/>
            <w:r w:rsidRPr="00FF4B9E">
              <w:rPr>
                <w:rFonts w:ascii="Arial" w:eastAsia="Times New Roman" w:hAnsi="Arial" w:cs="Arial"/>
                <w:kern w:val="0"/>
                <w:sz w:val="16"/>
                <w:szCs w:val="16"/>
                <w14:ligatures w14:val="none"/>
              </w:rPr>
              <w:t>lig.c</w:t>
            </w:r>
            <w:proofErr w:type="spellEnd"/>
          </w:p>
        </w:tc>
        <w:tc>
          <w:tcPr>
            <w:tcW w:w="4040" w:type="dxa"/>
            <w:tcBorders>
              <w:top w:val="single" w:sz="4" w:space="0" w:color="auto"/>
              <w:left w:val="nil"/>
              <w:bottom w:val="single" w:sz="4" w:space="0" w:color="auto"/>
              <w:right w:val="single" w:sz="4" w:space="0" w:color="auto"/>
            </w:tcBorders>
            <w:hideMark/>
          </w:tcPr>
          <w:p w14:paraId="725C25A0" w14:textId="77777777" w:rsidR="00FF4B9E" w:rsidRPr="00FF4B9E" w:rsidRDefault="00FF4B9E" w:rsidP="00FF4B9E">
            <w:pPr>
              <w:spacing w:after="0" w:line="240" w:lineRule="auto"/>
              <w:rPr>
                <w:rFonts w:ascii="Arial" w:eastAsia="Times New Roman" w:hAnsi="Arial" w:cs="Arial"/>
                <w:kern w:val="0"/>
                <w:sz w:val="16"/>
                <w:szCs w:val="16"/>
                <w:lang w:val="pl-PL"/>
                <w14:ligatures w14:val="none"/>
              </w:rPr>
            </w:pPr>
            <w:r w:rsidRPr="00FF4B9E">
              <w:rPr>
                <w:rFonts w:ascii="Arial" w:eastAsia="Times New Roman" w:hAnsi="Arial" w:cs="Arial"/>
                <w:kern w:val="0"/>
                <w:sz w:val="16"/>
                <w:szCs w:val="16"/>
                <w:lang w:val="pl-PL"/>
                <w14:ligatures w14:val="none"/>
              </w:rPr>
              <w:t>1. stāva lodziju daļas zem logiem izbūve no koka karkasa 150mm un apdare no iekšpuses</w:t>
            </w:r>
          </w:p>
        </w:tc>
        <w:tc>
          <w:tcPr>
            <w:tcW w:w="620" w:type="dxa"/>
            <w:tcBorders>
              <w:top w:val="single" w:sz="4" w:space="0" w:color="auto"/>
              <w:left w:val="nil"/>
              <w:bottom w:val="single" w:sz="4" w:space="0" w:color="auto"/>
              <w:right w:val="single" w:sz="4" w:space="0" w:color="auto"/>
            </w:tcBorders>
            <w:vAlign w:val="center"/>
            <w:hideMark/>
          </w:tcPr>
          <w:p w14:paraId="541C5393" w14:textId="77777777" w:rsidR="00FF4B9E" w:rsidRPr="00FF4B9E" w:rsidRDefault="00FF4B9E" w:rsidP="00FF4B9E">
            <w:pPr>
              <w:spacing w:after="0" w:line="240" w:lineRule="auto"/>
              <w:jc w:val="center"/>
              <w:rPr>
                <w:rFonts w:ascii="Arial" w:eastAsia="Times New Roman" w:hAnsi="Arial" w:cs="Arial"/>
                <w:kern w:val="0"/>
                <w:sz w:val="16"/>
                <w:szCs w:val="16"/>
                <w14:ligatures w14:val="none"/>
              </w:rPr>
            </w:pPr>
            <w:r w:rsidRPr="00FF4B9E">
              <w:rPr>
                <w:rFonts w:ascii="Arial" w:eastAsia="Times New Roman" w:hAnsi="Arial" w:cs="Arial"/>
                <w:kern w:val="0"/>
                <w:sz w:val="16"/>
                <w:szCs w:val="16"/>
                <w14:ligatures w14:val="none"/>
              </w:rPr>
              <w:t>m2</w:t>
            </w:r>
          </w:p>
        </w:tc>
        <w:tc>
          <w:tcPr>
            <w:tcW w:w="920" w:type="dxa"/>
            <w:tcBorders>
              <w:top w:val="single" w:sz="4" w:space="0" w:color="auto"/>
              <w:left w:val="nil"/>
              <w:bottom w:val="single" w:sz="4" w:space="0" w:color="auto"/>
              <w:right w:val="single" w:sz="8" w:space="0" w:color="auto"/>
            </w:tcBorders>
            <w:vAlign w:val="center"/>
            <w:hideMark/>
          </w:tcPr>
          <w:p w14:paraId="5DBF1055" w14:textId="77777777" w:rsidR="00FF4B9E" w:rsidRPr="00FF4B9E" w:rsidRDefault="00FF4B9E" w:rsidP="00FF4B9E">
            <w:pPr>
              <w:spacing w:after="0" w:line="240" w:lineRule="auto"/>
              <w:jc w:val="center"/>
              <w:rPr>
                <w:rFonts w:ascii="Arial" w:eastAsia="Times New Roman" w:hAnsi="Arial" w:cs="Arial"/>
                <w:kern w:val="0"/>
                <w:sz w:val="16"/>
                <w:szCs w:val="16"/>
                <w14:ligatures w14:val="none"/>
              </w:rPr>
            </w:pPr>
            <w:r w:rsidRPr="00FF4B9E">
              <w:rPr>
                <w:rFonts w:ascii="Arial" w:eastAsia="Times New Roman" w:hAnsi="Arial" w:cs="Arial"/>
                <w:kern w:val="0"/>
                <w:sz w:val="16"/>
                <w:szCs w:val="16"/>
                <w14:ligatures w14:val="none"/>
              </w:rPr>
              <w:t>100,80</w:t>
            </w:r>
          </w:p>
        </w:tc>
      </w:tr>
    </w:tbl>
    <w:p w14:paraId="0DA785E5" w14:textId="73B48D37" w:rsidR="00FF4B9E" w:rsidRDefault="00934460" w:rsidP="001762B4">
      <w:pPr>
        <w:rPr>
          <w:lang w:val="lv-LV"/>
        </w:rPr>
      </w:pPr>
      <w:r>
        <w:rPr>
          <w:lang w:val="lv-LV"/>
        </w:rPr>
        <w:t>Lūdzam precizēt lodžiju iekšējās apdares materiālus</w:t>
      </w:r>
      <w:r w:rsidR="00FD0B40">
        <w:rPr>
          <w:lang w:val="lv-LV"/>
        </w:rPr>
        <w:t>. Vai jāizbūvē arī siltumizolācija?</w:t>
      </w:r>
      <w:r w:rsidR="008845EE">
        <w:rPr>
          <w:lang w:val="lv-LV"/>
        </w:rPr>
        <w:br/>
      </w:r>
      <w:r w:rsidR="008845EE" w:rsidRPr="008845EE">
        <w:rPr>
          <w:highlight w:val="green"/>
          <w:lang w:val="lv-LV"/>
        </w:rPr>
        <w:t>Precizēta LT 4 poz.nr. 3</w:t>
      </w:r>
      <w:r w:rsidR="00AC5C17">
        <w:rPr>
          <w:lang w:val="lv-LV"/>
        </w:rPr>
        <w:br/>
      </w:r>
      <w:r w:rsidR="00AC5C17">
        <w:rPr>
          <w:lang w:val="lv-LV"/>
        </w:rPr>
        <w:tab/>
      </w:r>
    </w:p>
    <w:p w14:paraId="709A5B4F" w14:textId="77777777" w:rsidR="00297BE3" w:rsidRDefault="00297BE3" w:rsidP="001762B4">
      <w:pPr>
        <w:rPr>
          <w:lang w:val="lv-LV"/>
        </w:rPr>
      </w:pPr>
    </w:p>
    <w:p w14:paraId="3D55506D" w14:textId="3078B34F" w:rsidR="00564670" w:rsidRDefault="00B52C76" w:rsidP="001762B4">
      <w:pPr>
        <w:rPr>
          <w:lang w:val="lv-LV"/>
        </w:rPr>
      </w:pPr>
      <w:r>
        <w:rPr>
          <w:lang w:val="lv-LV"/>
        </w:rPr>
        <w:lastRenderedPageBreak/>
        <w:t xml:space="preserve">7. Lokālā tāme Nr. </w:t>
      </w:r>
      <w:r w:rsidR="00D96CEC">
        <w:rPr>
          <w:lang w:val="lv-LV"/>
        </w:rPr>
        <w:t xml:space="preserve">9, pozīcija </w:t>
      </w:r>
      <w:proofErr w:type="spellStart"/>
      <w:r w:rsidR="00D96CEC">
        <w:rPr>
          <w:lang w:val="lv-LV"/>
        </w:rPr>
        <w:t>nr</w:t>
      </w:r>
      <w:proofErr w:type="spellEnd"/>
      <w:r w:rsidR="00D96CEC">
        <w:rPr>
          <w:lang w:val="lv-LV"/>
        </w:rPr>
        <w:t xml:space="preserve"> 6</w:t>
      </w:r>
      <w:r w:rsidR="00B751C4">
        <w:rPr>
          <w:lang w:val="lv-LV"/>
        </w:rPr>
        <w:t>:</w:t>
      </w:r>
    </w:p>
    <w:tbl>
      <w:tblPr>
        <w:tblW w:w="6620" w:type="dxa"/>
        <w:tblLook w:val="04A0" w:firstRow="1" w:lastRow="0" w:firstColumn="1" w:lastColumn="0" w:noHBand="0" w:noVBand="1"/>
      </w:tblPr>
      <w:tblGrid>
        <w:gridCol w:w="480"/>
        <w:gridCol w:w="560"/>
        <w:gridCol w:w="4040"/>
        <w:gridCol w:w="620"/>
        <w:gridCol w:w="920"/>
      </w:tblGrid>
      <w:tr w:rsidR="00D96CEC" w:rsidRPr="00D96CEC" w14:paraId="457F64D9" w14:textId="77777777" w:rsidTr="00D96CEC">
        <w:trPr>
          <w:trHeight w:val="675"/>
        </w:trPr>
        <w:tc>
          <w:tcPr>
            <w:tcW w:w="480" w:type="dxa"/>
            <w:tcBorders>
              <w:top w:val="single" w:sz="4" w:space="0" w:color="auto"/>
              <w:left w:val="single" w:sz="8" w:space="0" w:color="auto"/>
              <w:bottom w:val="single" w:sz="4" w:space="0" w:color="auto"/>
              <w:right w:val="single" w:sz="4" w:space="0" w:color="auto"/>
            </w:tcBorders>
            <w:noWrap/>
            <w:vAlign w:val="center"/>
            <w:hideMark/>
          </w:tcPr>
          <w:p w14:paraId="4C4BF048" w14:textId="77777777" w:rsidR="00D96CEC" w:rsidRPr="00D96CEC" w:rsidRDefault="00D96CEC" w:rsidP="00D96CEC">
            <w:pPr>
              <w:spacing w:after="0" w:line="240" w:lineRule="auto"/>
              <w:jc w:val="center"/>
              <w:rPr>
                <w:rFonts w:ascii="Arial" w:eastAsia="Times New Roman" w:hAnsi="Arial" w:cs="Arial"/>
                <w:kern w:val="0"/>
                <w:sz w:val="16"/>
                <w:szCs w:val="16"/>
                <w14:ligatures w14:val="none"/>
              </w:rPr>
            </w:pPr>
            <w:r w:rsidRPr="00D96CEC">
              <w:rPr>
                <w:rFonts w:ascii="Arial" w:eastAsia="Times New Roman" w:hAnsi="Arial" w:cs="Arial"/>
                <w:kern w:val="0"/>
                <w:sz w:val="16"/>
                <w:szCs w:val="16"/>
                <w14:ligatures w14:val="none"/>
              </w:rPr>
              <w:t>6</w:t>
            </w:r>
          </w:p>
        </w:tc>
        <w:tc>
          <w:tcPr>
            <w:tcW w:w="560" w:type="dxa"/>
            <w:tcBorders>
              <w:top w:val="single" w:sz="4" w:space="0" w:color="auto"/>
              <w:left w:val="nil"/>
              <w:bottom w:val="single" w:sz="4" w:space="0" w:color="auto"/>
              <w:right w:val="single" w:sz="4" w:space="0" w:color="auto"/>
            </w:tcBorders>
            <w:vAlign w:val="bottom"/>
            <w:hideMark/>
          </w:tcPr>
          <w:p w14:paraId="184DD2CD" w14:textId="77777777" w:rsidR="00D96CEC" w:rsidRPr="00D96CEC" w:rsidRDefault="00D96CEC" w:rsidP="00D96CEC">
            <w:pPr>
              <w:spacing w:after="0" w:line="240" w:lineRule="auto"/>
              <w:rPr>
                <w:rFonts w:ascii="Arial" w:eastAsia="Times New Roman" w:hAnsi="Arial" w:cs="Arial"/>
                <w:kern w:val="0"/>
                <w:sz w:val="16"/>
                <w:szCs w:val="16"/>
                <w14:ligatures w14:val="none"/>
              </w:rPr>
            </w:pPr>
            <w:proofErr w:type="spellStart"/>
            <w:r w:rsidRPr="00D96CEC">
              <w:rPr>
                <w:rFonts w:ascii="Arial" w:eastAsia="Times New Roman" w:hAnsi="Arial" w:cs="Arial"/>
                <w:kern w:val="0"/>
                <w:sz w:val="16"/>
                <w:szCs w:val="16"/>
                <w14:ligatures w14:val="none"/>
              </w:rPr>
              <w:t>līg.c</w:t>
            </w:r>
            <w:proofErr w:type="spellEnd"/>
          </w:p>
        </w:tc>
        <w:tc>
          <w:tcPr>
            <w:tcW w:w="4040" w:type="dxa"/>
            <w:tcBorders>
              <w:top w:val="single" w:sz="4" w:space="0" w:color="auto"/>
              <w:left w:val="nil"/>
              <w:bottom w:val="single" w:sz="4" w:space="0" w:color="auto"/>
              <w:right w:val="single" w:sz="4" w:space="0" w:color="auto"/>
            </w:tcBorders>
            <w:hideMark/>
          </w:tcPr>
          <w:p w14:paraId="7C9CB160" w14:textId="77777777" w:rsidR="00D96CEC" w:rsidRPr="00D96CEC" w:rsidRDefault="00D96CEC" w:rsidP="00D96CEC">
            <w:pPr>
              <w:spacing w:after="0" w:line="240" w:lineRule="auto"/>
              <w:rPr>
                <w:rFonts w:ascii="Arial" w:eastAsia="Times New Roman" w:hAnsi="Arial" w:cs="Arial"/>
                <w:kern w:val="0"/>
                <w:sz w:val="16"/>
                <w:szCs w:val="16"/>
                <w14:ligatures w14:val="none"/>
              </w:rPr>
            </w:pPr>
            <w:proofErr w:type="spellStart"/>
            <w:r w:rsidRPr="00D96CEC">
              <w:rPr>
                <w:rFonts w:ascii="Arial" w:eastAsia="Times New Roman" w:hAnsi="Arial" w:cs="Arial"/>
                <w:kern w:val="0"/>
                <w:sz w:val="16"/>
                <w:szCs w:val="16"/>
                <w14:ligatures w14:val="none"/>
              </w:rPr>
              <w:t>Bitumena</w:t>
            </w:r>
            <w:proofErr w:type="spellEnd"/>
            <w:r w:rsidRPr="00D96CEC">
              <w:rPr>
                <w:rFonts w:ascii="Arial" w:eastAsia="Times New Roman" w:hAnsi="Arial" w:cs="Arial"/>
                <w:kern w:val="0"/>
                <w:sz w:val="16"/>
                <w:szCs w:val="16"/>
                <w14:ligatures w14:val="none"/>
              </w:rPr>
              <w:t xml:space="preserve"> </w:t>
            </w:r>
            <w:proofErr w:type="spellStart"/>
            <w:r w:rsidRPr="00D96CEC">
              <w:rPr>
                <w:rFonts w:ascii="Arial" w:eastAsia="Times New Roman" w:hAnsi="Arial" w:cs="Arial"/>
                <w:kern w:val="0"/>
                <w:sz w:val="16"/>
                <w:szCs w:val="16"/>
                <w14:ligatures w14:val="none"/>
              </w:rPr>
              <w:t>kausējamā</w:t>
            </w:r>
            <w:proofErr w:type="spellEnd"/>
            <w:r w:rsidRPr="00D96CEC">
              <w:rPr>
                <w:rFonts w:ascii="Arial" w:eastAsia="Times New Roman" w:hAnsi="Arial" w:cs="Arial"/>
                <w:kern w:val="0"/>
                <w:sz w:val="16"/>
                <w:szCs w:val="16"/>
                <w14:ligatures w14:val="none"/>
              </w:rPr>
              <w:t xml:space="preserve"> </w:t>
            </w:r>
            <w:proofErr w:type="spellStart"/>
            <w:r w:rsidRPr="00D96CEC">
              <w:rPr>
                <w:rFonts w:ascii="Arial" w:eastAsia="Times New Roman" w:hAnsi="Arial" w:cs="Arial"/>
                <w:kern w:val="0"/>
                <w:sz w:val="16"/>
                <w:szCs w:val="16"/>
                <w14:ligatures w14:val="none"/>
              </w:rPr>
              <w:t>ruļļmateriāla</w:t>
            </w:r>
            <w:proofErr w:type="spellEnd"/>
            <w:r w:rsidRPr="00D96CEC">
              <w:rPr>
                <w:rFonts w:ascii="Arial" w:eastAsia="Times New Roman" w:hAnsi="Arial" w:cs="Arial"/>
                <w:kern w:val="0"/>
                <w:sz w:val="16"/>
                <w:szCs w:val="16"/>
                <w14:ligatures w14:val="none"/>
              </w:rPr>
              <w:t xml:space="preserve"> </w:t>
            </w:r>
            <w:proofErr w:type="spellStart"/>
            <w:r w:rsidRPr="00D96CEC">
              <w:rPr>
                <w:rFonts w:ascii="Arial" w:eastAsia="Times New Roman" w:hAnsi="Arial" w:cs="Arial"/>
                <w:kern w:val="0"/>
                <w:sz w:val="16"/>
                <w:szCs w:val="16"/>
                <w14:ligatures w14:val="none"/>
              </w:rPr>
              <w:t>TecnoNICOL</w:t>
            </w:r>
            <w:proofErr w:type="spellEnd"/>
            <w:r w:rsidRPr="00D96CEC">
              <w:rPr>
                <w:rFonts w:ascii="Arial" w:eastAsia="Times New Roman" w:hAnsi="Arial" w:cs="Arial"/>
                <w:kern w:val="0"/>
                <w:sz w:val="16"/>
                <w:szCs w:val="16"/>
                <w14:ligatures w14:val="none"/>
              </w:rPr>
              <w:t xml:space="preserve"> </w:t>
            </w:r>
            <w:proofErr w:type="spellStart"/>
            <w:r w:rsidRPr="00D96CEC">
              <w:rPr>
                <w:rFonts w:ascii="Arial" w:eastAsia="Times New Roman" w:hAnsi="Arial" w:cs="Arial"/>
                <w:kern w:val="0"/>
                <w:sz w:val="16"/>
                <w:szCs w:val="16"/>
                <w14:ligatures w14:val="none"/>
              </w:rPr>
              <w:t>Technoelast</w:t>
            </w:r>
            <w:proofErr w:type="spellEnd"/>
            <w:r w:rsidRPr="00D96CEC">
              <w:rPr>
                <w:rFonts w:ascii="Arial" w:eastAsia="Times New Roman" w:hAnsi="Arial" w:cs="Arial"/>
                <w:kern w:val="0"/>
                <w:sz w:val="16"/>
                <w:szCs w:val="16"/>
                <w14:ligatures w14:val="none"/>
              </w:rPr>
              <w:t xml:space="preserve"> EKP 5.5 4.3</w:t>
            </w:r>
            <w:proofErr w:type="gramStart"/>
            <w:r w:rsidRPr="00D96CEC">
              <w:rPr>
                <w:rFonts w:ascii="Arial" w:eastAsia="Times New Roman" w:hAnsi="Arial" w:cs="Arial"/>
                <w:kern w:val="0"/>
                <w:sz w:val="16"/>
                <w:szCs w:val="16"/>
                <w14:ligatures w14:val="none"/>
              </w:rPr>
              <w:t>mm  (</w:t>
            </w:r>
            <w:proofErr w:type="spellStart"/>
            <w:proofErr w:type="gramEnd"/>
            <w:r w:rsidRPr="00D96CEC">
              <w:rPr>
                <w:rFonts w:ascii="Arial" w:eastAsia="Times New Roman" w:hAnsi="Arial" w:cs="Arial"/>
                <w:kern w:val="0"/>
                <w:sz w:val="16"/>
                <w:szCs w:val="16"/>
                <w14:ligatures w14:val="none"/>
              </w:rPr>
              <w:t>vai</w:t>
            </w:r>
            <w:proofErr w:type="spellEnd"/>
            <w:r w:rsidRPr="00D96CEC">
              <w:rPr>
                <w:rFonts w:ascii="Arial" w:eastAsia="Times New Roman" w:hAnsi="Arial" w:cs="Arial"/>
                <w:kern w:val="0"/>
                <w:sz w:val="16"/>
                <w:szCs w:val="16"/>
                <w14:ligatures w14:val="none"/>
              </w:rPr>
              <w:t xml:space="preserve"> </w:t>
            </w:r>
            <w:proofErr w:type="spellStart"/>
            <w:r w:rsidRPr="00D96CEC">
              <w:rPr>
                <w:rFonts w:ascii="Arial" w:eastAsia="Times New Roman" w:hAnsi="Arial" w:cs="Arial"/>
                <w:kern w:val="0"/>
                <w:sz w:val="16"/>
                <w:szCs w:val="16"/>
                <w14:ligatures w14:val="none"/>
              </w:rPr>
              <w:t>ekvivalents</w:t>
            </w:r>
            <w:proofErr w:type="spellEnd"/>
            <w:r w:rsidRPr="00D96CEC">
              <w:rPr>
                <w:rFonts w:ascii="Arial" w:eastAsia="Times New Roman" w:hAnsi="Arial" w:cs="Arial"/>
                <w:kern w:val="0"/>
                <w:sz w:val="16"/>
                <w:szCs w:val="16"/>
                <w14:ligatures w14:val="none"/>
              </w:rPr>
              <w:t xml:space="preserve">) </w:t>
            </w:r>
            <w:proofErr w:type="spellStart"/>
            <w:r w:rsidRPr="00D96CEC">
              <w:rPr>
                <w:rFonts w:ascii="Arial" w:eastAsia="Times New Roman" w:hAnsi="Arial" w:cs="Arial"/>
                <w:kern w:val="0"/>
                <w:sz w:val="16"/>
                <w:szCs w:val="16"/>
                <w14:ligatures w14:val="none"/>
              </w:rPr>
              <w:t>ieklāšana</w:t>
            </w:r>
            <w:proofErr w:type="spellEnd"/>
            <w:r w:rsidRPr="00D96CEC">
              <w:rPr>
                <w:rFonts w:ascii="Arial" w:eastAsia="Times New Roman" w:hAnsi="Arial" w:cs="Arial"/>
                <w:kern w:val="0"/>
                <w:sz w:val="16"/>
                <w:szCs w:val="16"/>
                <w14:ligatures w14:val="none"/>
              </w:rPr>
              <w:t xml:space="preserve"> /</w:t>
            </w:r>
            <w:proofErr w:type="spellStart"/>
            <w:r w:rsidRPr="00D96CEC">
              <w:rPr>
                <w:rFonts w:ascii="Arial" w:eastAsia="Times New Roman" w:hAnsi="Arial" w:cs="Arial"/>
                <w:kern w:val="0"/>
                <w:sz w:val="16"/>
                <w:szCs w:val="16"/>
                <w14:ligatures w14:val="none"/>
              </w:rPr>
              <w:t>ieskaitot</w:t>
            </w:r>
            <w:proofErr w:type="spellEnd"/>
            <w:r w:rsidRPr="00D96CEC">
              <w:rPr>
                <w:rFonts w:ascii="Arial" w:eastAsia="Times New Roman" w:hAnsi="Arial" w:cs="Arial"/>
                <w:kern w:val="0"/>
                <w:sz w:val="16"/>
                <w:szCs w:val="16"/>
                <w14:ligatures w14:val="none"/>
              </w:rPr>
              <w:t xml:space="preserve"> </w:t>
            </w:r>
            <w:proofErr w:type="spellStart"/>
            <w:r w:rsidRPr="00D96CEC">
              <w:rPr>
                <w:rFonts w:ascii="Arial" w:eastAsia="Times New Roman" w:hAnsi="Arial" w:cs="Arial"/>
                <w:kern w:val="0"/>
                <w:sz w:val="16"/>
                <w:szCs w:val="16"/>
                <w14:ligatures w14:val="none"/>
              </w:rPr>
              <w:t>pārkares</w:t>
            </w:r>
            <w:proofErr w:type="spellEnd"/>
            <w:r w:rsidRPr="00D96CEC">
              <w:rPr>
                <w:rFonts w:ascii="Arial" w:eastAsia="Times New Roman" w:hAnsi="Arial" w:cs="Arial"/>
                <w:kern w:val="0"/>
                <w:sz w:val="16"/>
                <w:szCs w:val="16"/>
                <w14:ligatures w14:val="none"/>
              </w:rPr>
              <w:t xml:space="preserve"> </w:t>
            </w:r>
            <w:proofErr w:type="spellStart"/>
            <w:r w:rsidRPr="00D96CEC">
              <w:rPr>
                <w:rFonts w:ascii="Arial" w:eastAsia="Times New Roman" w:hAnsi="Arial" w:cs="Arial"/>
                <w:kern w:val="0"/>
                <w:sz w:val="16"/>
                <w:szCs w:val="16"/>
                <w14:ligatures w14:val="none"/>
              </w:rPr>
              <w:t>pagarinājumus</w:t>
            </w:r>
            <w:proofErr w:type="spellEnd"/>
          </w:p>
        </w:tc>
        <w:tc>
          <w:tcPr>
            <w:tcW w:w="620" w:type="dxa"/>
            <w:tcBorders>
              <w:top w:val="single" w:sz="4" w:space="0" w:color="auto"/>
              <w:left w:val="nil"/>
              <w:bottom w:val="single" w:sz="4" w:space="0" w:color="auto"/>
              <w:right w:val="single" w:sz="4" w:space="0" w:color="auto"/>
            </w:tcBorders>
            <w:vAlign w:val="center"/>
            <w:hideMark/>
          </w:tcPr>
          <w:p w14:paraId="224DA4D7" w14:textId="77777777" w:rsidR="00D96CEC" w:rsidRPr="00D96CEC" w:rsidRDefault="00D96CEC" w:rsidP="00D96CEC">
            <w:pPr>
              <w:spacing w:after="0" w:line="240" w:lineRule="auto"/>
              <w:jc w:val="center"/>
              <w:rPr>
                <w:rFonts w:ascii="Arial" w:eastAsia="Times New Roman" w:hAnsi="Arial" w:cs="Arial"/>
                <w:kern w:val="0"/>
                <w:sz w:val="16"/>
                <w:szCs w:val="16"/>
                <w14:ligatures w14:val="none"/>
              </w:rPr>
            </w:pPr>
            <w:r w:rsidRPr="00D96CEC">
              <w:rPr>
                <w:rFonts w:ascii="Arial" w:eastAsia="Times New Roman" w:hAnsi="Arial" w:cs="Arial"/>
                <w:kern w:val="0"/>
                <w:sz w:val="16"/>
                <w:szCs w:val="16"/>
                <w14:ligatures w14:val="none"/>
              </w:rPr>
              <w:t>m2</w:t>
            </w:r>
          </w:p>
        </w:tc>
        <w:tc>
          <w:tcPr>
            <w:tcW w:w="920" w:type="dxa"/>
            <w:tcBorders>
              <w:top w:val="single" w:sz="4" w:space="0" w:color="auto"/>
              <w:left w:val="nil"/>
              <w:bottom w:val="single" w:sz="4" w:space="0" w:color="auto"/>
              <w:right w:val="single" w:sz="8" w:space="0" w:color="auto"/>
            </w:tcBorders>
            <w:vAlign w:val="center"/>
            <w:hideMark/>
          </w:tcPr>
          <w:p w14:paraId="17B9946A" w14:textId="77777777" w:rsidR="00D96CEC" w:rsidRPr="00D96CEC" w:rsidRDefault="00D96CEC" w:rsidP="00D96CEC">
            <w:pPr>
              <w:spacing w:after="0" w:line="240" w:lineRule="auto"/>
              <w:jc w:val="center"/>
              <w:rPr>
                <w:rFonts w:ascii="Arial" w:eastAsia="Times New Roman" w:hAnsi="Arial" w:cs="Arial"/>
                <w:kern w:val="0"/>
                <w:sz w:val="16"/>
                <w:szCs w:val="16"/>
                <w14:ligatures w14:val="none"/>
              </w:rPr>
            </w:pPr>
            <w:r w:rsidRPr="00D96CEC">
              <w:rPr>
                <w:rFonts w:ascii="Arial" w:eastAsia="Times New Roman" w:hAnsi="Arial" w:cs="Arial"/>
                <w:kern w:val="0"/>
                <w:sz w:val="16"/>
                <w:szCs w:val="16"/>
                <w14:ligatures w14:val="none"/>
              </w:rPr>
              <w:t>931,85</w:t>
            </w:r>
          </w:p>
        </w:tc>
      </w:tr>
    </w:tbl>
    <w:p w14:paraId="64E13C67" w14:textId="7BF14FD7" w:rsidR="00D96CEC" w:rsidRDefault="00D96CEC" w:rsidP="001762B4">
      <w:pPr>
        <w:rPr>
          <w:lang w:val="lv-LV"/>
        </w:rPr>
      </w:pPr>
      <w:r>
        <w:rPr>
          <w:lang w:val="lv-LV"/>
        </w:rPr>
        <w:t xml:space="preserve">Vai </w:t>
      </w:r>
      <w:proofErr w:type="spellStart"/>
      <w:r w:rsidRPr="00D96CEC">
        <w:rPr>
          <w:lang w:val="lv-LV"/>
        </w:rPr>
        <w:t>TecnoNICOL</w:t>
      </w:r>
      <w:proofErr w:type="spellEnd"/>
      <w:r w:rsidRPr="00D96CEC">
        <w:rPr>
          <w:lang w:val="lv-LV"/>
        </w:rPr>
        <w:t xml:space="preserve"> </w:t>
      </w:r>
      <w:proofErr w:type="spellStart"/>
      <w:r w:rsidRPr="00D96CEC">
        <w:rPr>
          <w:lang w:val="lv-LV"/>
        </w:rPr>
        <w:t>Technoelast</w:t>
      </w:r>
      <w:proofErr w:type="spellEnd"/>
      <w:r w:rsidRPr="00D96CEC">
        <w:rPr>
          <w:lang w:val="lv-LV"/>
        </w:rPr>
        <w:t xml:space="preserve"> EKP 5.5 4.3mm</w:t>
      </w:r>
      <w:r>
        <w:rPr>
          <w:lang w:val="lv-LV"/>
        </w:rPr>
        <w:t xml:space="preserve"> paredzēts ieklāt </w:t>
      </w:r>
      <w:r w:rsidR="006E4AFC">
        <w:rPr>
          <w:lang w:val="lv-LV"/>
        </w:rPr>
        <w:t>tikai vienā slānī, bez apakškārtas?</w:t>
      </w:r>
      <w:r w:rsidR="00AC5C17">
        <w:rPr>
          <w:lang w:val="lv-LV"/>
        </w:rPr>
        <w:br/>
      </w:r>
      <w:r w:rsidR="008845EE" w:rsidRPr="008845EE">
        <w:rPr>
          <w:highlight w:val="green"/>
          <w:lang w:val="lv-LV"/>
        </w:rPr>
        <w:t xml:space="preserve">Precizēta LT </w:t>
      </w:r>
      <w:r w:rsidR="008845EE">
        <w:rPr>
          <w:highlight w:val="green"/>
          <w:lang w:val="lv-LV"/>
        </w:rPr>
        <w:t>9</w:t>
      </w:r>
      <w:r w:rsidR="008845EE" w:rsidRPr="008845EE">
        <w:rPr>
          <w:highlight w:val="green"/>
          <w:lang w:val="lv-LV"/>
        </w:rPr>
        <w:t xml:space="preserve"> poz.nr. 6</w:t>
      </w:r>
    </w:p>
    <w:p w14:paraId="3032AB60" w14:textId="77777777" w:rsidR="00AC5C17" w:rsidRDefault="00AC5C17" w:rsidP="001762B4">
      <w:pPr>
        <w:rPr>
          <w:lang w:val="lv-LV"/>
        </w:rPr>
      </w:pPr>
    </w:p>
    <w:p w14:paraId="39B200BB" w14:textId="41E750CF" w:rsidR="000E5CE1" w:rsidRDefault="000E5CE1" w:rsidP="001762B4">
      <w:pPr>
        <w:rPr>
          <w:lang w:val="lv-LV"/>
        </w:rPr>
      </w:pPr>
      <w:r>
        <w:rPr>
          <w:lang w:val="lv-LV"/>
        </w:rPr>
        <w:t xml:space="preserve">8. Lokālā tāme Nr. 9, pozīcija </w:t>
      </w:r>
      <w:proofErr w:type="spellStart"/>
      <w:r>
        <w:rPr>
          <w:lang w:val="lv-LV"/>
        </w:rPr>
        <w:t>nr</w:t>
      </w:r>
      <w:proofErr w:type="spellEnd"/>
      <w:r>
        <w:rPr>
          <w:lang w:val="lv-LV"/>
        </w:rPr>
        <w:t xml:space="preserve"> </w:t>
      </w:r>
      <w:r w:rsidR="00B751C4">
        <w:rPr>
          <w:lang w:val="lv-LV"/>
        </w:rPr>
        <w:t>9:</w:t>
      </w:r>
    </w:p>
    <w:tbl>
      <w:tblPr>
        <w:tblW w:w="6620" w:type="dxa"/>
        <w:tblLook w:val="04A0" w:firstRow="1" w:lastRow="0" w:firstColumn="1" w:lastColumn="0" w:noHBand="0" w:noVBand="1"/>
      </w:tblPr>
      <w:tblGrid>
        <w:gridCol w:w="480"/>
        <w:gridCol w:w="560"/>
        <w:gridCol w:w="4040"/>
        <w:gridCol w:w="620"/>
        <w:gridCol w:w="920"/>
      </w:tblGrid>
      <w:tr w:rsidR="000E5CE1" w:rsidRPr="000E5CE1" w14:paraId="26FA823E" w14:textId="77777777" w:rsidTr="000E5CE1">
        <w:trPr>
          <w:trHeight w:val="450"/>
        </w:trPr>
        <w:tc>
          <w:tcPr>
            <w:tcW w:w="480" w:type="dxa"/>
            <w:tcBorders>
              <w:top w:val="single" w:sz="4" w:space="0" w:color="auto"/>
              <w:left w:val="single" w:sz="8" w:space="0" w:color="auto"/>
              <w:bottom w:val="single" w:sz="4" w:space="0" w:color="auto"/>
              <w:right w:val="single" w:sz="4" w:space="0" w:color="auto"/>
            </w:tcBorders>
            <w:noWrap/>
            <w:vAlign w:val="center"/>
            <w:hideMark/>
          </w:tcPr>
          <w:p w14:paraId="6D4DF248" w14:textId="77777777" w:rsidR="000E5CE1" w:rsidRPr="000E5CE1" w:rsidRDefault="000E5CE1" w:rsidP="000E5CE1">
            <w:pPr>
              <w:spacing w:after="0" w:line="240" w:lineRule="auto"/>
              <w:jc w:val="center"/>
              <w:rPr>
                <w:rFonts w:ascii="Arial" w:eastAsia="Times New Roman" w:hAnsi="Arial" w:cs="Arial"/>
                <w:kern w:val="0"/>
                <w:sz w:val="16"/>
                <w:szCs w:val="16"/>
                <w14:ligatures w14:val="none"/>
              </w:rPr>
            </w:pPr>
            <w:r w:rsidRPr="000E5CE1">
              <w:rPr>
                <w:rFonts w:ascii="Arial" w:eastAsia="Times New Roman" w:hAnsi="Arial" w:cs="Arial"/>
                <w:kern w:val="0"/>
                <w:sz w:val="16"/>
                <w:szCs w:val="16"/>
                <w14:ligatures w14:val="none"/>
              </w:rPr>
              <w:t>9</w:t>
            </w:r>
          </w:p>
        </w:tc>
        <w:tc>
          <w:tcPr>
            <w:tcW w:w="560" w:type="dxa"/>
            <w:tcBorders>
              <w:top w:val="single" w:sz="4" w:space="0" w:color="auto"/>
              <w:left w:val="nil"/>
              <w:bottom w:val="single" w:sz="4" w:space="0" w:color="auto"/>
              <w:right w:val="single" w:sz="4" w:space="0" w:color="auto"/>
            </w:tcBorders>
            <w:vAlign w:val="bottom"/>
            <w:hideMark/>
          </w:tcPr>
          <w:p w14:paraId="62549C9B" w14:textId="77777777" w:rsidR="000E5CE1" w:rsidRPr="000E5CE1" w:rsidRDefault="000E5CE1" w:rsidP="000E5CE1">
            <w:pPr>
              <w:spacing w:after="0" w:line="240" w:lineRule="auto"/>
              <w:rPr>
                <w:rFonts w:ascii="Arial" w:eastAsia="Times New Roman" w:hAnsi="Arial" w:cs="Arial"/>
                <w:kern w:val="0"/>
                <w:sz w:val="16"/>
                <w:szCs w:val="16"/>
                <w14:ligatures w14:val="none"/>
              </w:rPr>
            </w:pPr>
            <w:proofErr w:type="spellStart"/>
            <w:r w:rsidRPr="000E5CE1">
              <w:rPr>
                <w:rFonts w:ascii="Arial" w:eastAsia="Times New Roman" w:hAnsi="Arial" w:cs="Arial"/>
                <w:kern w:val="0"/>
                <w:sz w:val="16"/>
                <w:szCs w:val="16"/>
                <w14:ligatures w14:val="none"/>
              </w:rPr>
              <w:t>līg.c</w:t>
            </w:r>
            <w:proofErr w:type="spellEnd"/>
          </w:p>
        </w:tc>
        <w:tc>
          <w:tcPr>
            <w:tcW w:w="4040" w:type="dxa"/>
            <w:tcBorders>
              <w:top w:val="single" w:sz="4" w:space="0" w:color="auto"/>
              <w:left w:val="nil"/>
              <w:bottom w:val="single" w:sz="4" w:space="0" w:color="auto"/>
              <w:right w:val="single" w:sz="4" w:space="0" w:color="auto"/>
            </w:tcBorders>
            <w:hideMark/>
          </w:tcPr>
          <w:p w14:paraId="6308C83D" w14:textId="77777777" w:rsidR="000E5CE1" w:rsidRPr="000E5CE1" w:rsidRDefault="000E5CE1" w:rsidP="000E5CE1">
            <w:pPr>
              <w:spacing w:after="0" w:line="240" w:lineRule="auto"/>
              <w:rPr>
                <w:rFonts w:ascii="Arial" w:eastAsia="Times New Roman" w:hAnsi="Arial" w:cs="Arial"/>
                <w:kern w:val="0"/>
                <w:sz w:val="16"/>
                <w:szCs w:val="16"/>
                <w14:ligatures w14:val="none"/>
              </w:rPr>
            </w:pPr>
            <w:proofErr w:type="spellStart"/>
            <w:r w:rsidRPr="000E5CE1">
              <w:rPr>
                <w:rFonts w:ascii="Arial" w:eastAsia="Times New Roman" w:hAnsi="Arial" w:cs="Arial"/>
                <w:kern w:val="0"/>
                <w:sz w:val="16"/>
                <w:szCs w:val="16"/>
                <w14:ligatures w14:val="none"/>
              </w:rPr>
              <w:t>Jauna</w:t>
            </w:r>
            <w:proofErr w:type="spellEnd"/>
            <w:r w:rsidRPr="000E5CE1">
              <w:rPr>
                <w:rFonts w:ascii="Arial" w:eastAsia="Times New Roman" w:hAnsi="Arial" w:cs="Arial"/>
                <w:kern w:val="0"/>
                <w:sz w:val="16"/>
                <w:szCs w:val="16"/>
                <w14:ligatures w14:val="none"/>
              </w:rPr>
              <w:t xml:space="preserve"> </w:t>
            </w:r>
            <w:proofErr w:type="spellStart"/>
            <w:r w:rsidRPr="000E5CE1">
              <w:rPr>
                <w:rFonts w:ascii="Arial" w:eastAsia="Times New Roman" w:hAnsi="Arial" w:cs="Arial"/>
                <w:kern w:val="0"/>
                <w:sz w:val="16"/>
                <w:szCs w:val="16"/>
                <w14:ligatures w14:val="none"/>
              </w:rPr>
              <w:t>ugunsdrošības</w:t>
            </w:r>
            <w:proofErr w:type="spellEnd"/>
            <w:r w:rsidRPr="000E5CE1">
              <w:rPr>
                <w:rFonts w:ascii="Arial" w:eastAsia="Times New Roman" w:hAnsi="Arial" w:cs="Arial"/>
                <w:kern w:val="0"/>
                <w:sz w:val="16"/>
                <w:szCs w:val="16"/>
                <w14:ligatures w14:val="none"/>
              </w:rPr>
              <w:t xml:space="preserve"> </w:t>
            </w:r>
            <w:proofErr w:type="spellStart"/>
            <w:r w:rsidRPr="000E5CE1">
              <w:rPr>
                <w:rFonts w:ascii="Arial" w:eastAsia="Times New Roman" w:hAnsi="Arial" w:cs="Arial"/>
                <w:kern w:val="0"/>
                <w:sz w:val="16"/>
                <w:szCs w:val="16"/>
                <w14:ligatures w14:val="none"/>
              </w:rPr>
              <w:t>nožogojuma</w:t>
            </w:r>
            <w:proofErr w:type="spellEnd"/>
            <w:r w:rsidRPr="000E5CE1">
              <w:rPr>
                <w:rFonts w:ascii="Arial" w:eastAsia="Times New Roman" w:hAnsi="Arial" w:cs="Arial"/>
                <w:kern w:val="0"/>
                <w:sz w:val="16"/>
                <w:szCs w:val="16"/>
                <w14:ligatures w14:val="none"/>
              </w:rPr>
              <w:t xml:space="preserve"> </w:t>
            </w:r>
            <w:proofErr w:type="spellStart"/>
            <w:r w:rsidRPr="000E5CE1">
              <w:rPr>
                <w:rFonts w:ascii="Arial" w:eastAsia="Times New Roman" w:hAnsi="Arial" w:cs="Arial"/>
                <w:kern w:val="0"/>
                <w:sz w:val="16"/>
                <w:szCs w:val="16"/>
                <w14:ligatures w14:val="none"/>
              </w:rPr>
              <w:t>montāža</w:t>
            </w:r>
            <w:proofErr w:type="spellEnd"/>
            <w:r w:rsidRPr="000E5CE1">
              <w:rPr>
                <w:rFonts w:ascii="Arial" w:eastAsia="Times New Roman" w:hAnsi="Arial" w:cs="Arial"/>
                <w:kern w:val="0"/>
                <w:sz w:val="16"/>
                <w:szCs w:val="16"/>
                <w14:ligatures w14:val="none"/>
              </w:rPr>
              <w:t xml:space="preserve"> </w:t>
            </w:r>
            <w:proofErr w:type="spellStart"/>
            <w:r w:rsidRPr="000E5CE1">
              <w:rPr>
                <w:rFonts w:ascii="Arial" w:eastAsia="Times New Roman" w:hAnsi="Arial" w:cs="Arial"/>
                <w:kern w:val="0"/>
                <w:sz w:val="16"/>
                <w:szCs w:val="16"/>
                <w14:ligatures w14:val="none"/>
              </w:rPr>
              <w:t>uz</w:t>
            </w:r>
            <w:proofErr w:type="spellEnd"/>
            <w:r w:rsidRPr="000E5CE1">
              <w:rPr>
                <w:rFonts w:ascii="Arial" w:eastAsia="Times New Roman" w:hAnsi="Arial" w:cs="Arial"/>
                <w:kern w:val="0"/>
                <w:sz w:val="16"/>
                <w:szCs w:val="16"/>
                <w14:ligatures w14:val="none"/>
              </w:rPr>
              <w:t xml:space="preserve"> </w:t>
            </w:r>
            <w:proofErr w:type="spellStart"/>
            <w:r w:rsidRPr="000E5CE1">
              <w:rPr>
                <w:rFonts w:ascii="Arial" w:eastAsia="Times New Roman" w:hAnsi="Arial" w:cs="Arial"/>
                <w:kern w:val="0"/>
                <w:sz w:val="16"/>
                <w:szCs w:val="16"/>
                <w14:ligatures w14:val="none"/>
              </w:rPr>
              <w:t>ēkas</w:t>
            </w:r>
            <w:proofErr w:type="spellEnd"/>
            <w:r w:rsidRPr="000E5CE1">
              <w:rPr>
                <w:rFonts w:ascii="Arial" w:eastAsia="Times New Roman" w:hAnsi="Arial" w:cs="Arial"/>
                <w:kern w:val="0"/>
                <w:sz w:val="16"/>
                <w:szCs w:val="16"/>
                <w14:ligatures w14:val="none"/>
              </w:rPr>
              <w:t xml:space="preserve"> </w:t>
            </w:r>
            <w:proofErr w:type="spellStart"/>
            <w:r w:rsidRPr="000E5CE1">
              <w:rPr>
                <w:rFonts w:ascii="Arial" w:eastAsia="Times New Roman" w:hAnsi="Arial" w:cs="Arial"/>
                <w:kern w:val="0"/>
                <w:sz w:val="16"/>
                <w:szCs w:val="16"/>
                <w14:ligatures w14:val="none"/>
              </w:rPr>
              <w:t>jumta</w:t>
            </w:r>
            <w:proofErr w:type="spellEnd"/>
          </w:p>
        </w:tc>
        <w:tc>
          <w:tcPr>
            <w:tcW w:w="620" w:type="dxa"/>
            <w:tcBorders>
              <w:top w:val="single" w:sz="4" w:space="0" w:color="auto"/>
              <w:left w:val="nil"/>
              <w:bottom w:val="single" w:sz="4" w:space="0" w:color="auto"/>
              <w:right w:val="single" w:sz="4" w:space="0" w:color="auto"/>
            </w:tcBorders>
            <w:vAlign w:val="center"/>
            <w:hideMark/>
          </w:tcPr>
          <w:p w14:paraId="62F6B582" w14:textId="77777777" w:rsidR="000E5CE1" w:rsidRPr="000E5CE1" w:rsidRDefault="000E5CE1" w:rsidP="000E5CE1">
            <w:pPr>
              <w:spacing w:after="0" w:line="240" w:lineRule="auto"/>
              <w:jc w:val="center"/>
              <w:rPr>
                <w:rFonts w:ascii="Arial" w:eastAsia="Times New Roman" w:hAnsi="Arial" w:cs="Arial"/>
                <w:kern w:val="0"/>
                <w:sz w:val="16"/>
                <w:szCs w:val="16"/>
                <w14:ligatures w14:val="none"/>
              </w:rPr>
            </w:pPr>
            <w:r w:rsidRPr="000E5CE1">
              <w:rPr>
                <w:rFonts w:ascii="Arial" w:eastAsia="Times New Roman" w:hAnsi="Arial" w:cs="Arial"/>
                <w:kern w:val="0"/>
                <w:sz w:val="16"/>
                <w:szCs w:val="16"/>
                <w14:ligatures w14:val="none"/>
              </w:rPr>
              <w:t>m</w:t>
            </w:r>
          </w:p>
        </w:tc>
        <w:tc>
          <w:tcPr>
            <w:tcW w:w="920" w:type="dxa"/>
            <w:tcBorders>
              <w:top w:val="single" w:sz="4" w:space="0" w:color="auto"/>
              <w:left w:val="nil"/>
              <w:bottom w:val="single" w:sz="4" w:space="0" w:color="auto"/>
              <w:right w:val="single" w:sz="8" w:space="0" w:color="auto"/>
            </w:tcBorders>
            <w:vAlign w:val="center"/>
            <w:hideMark/>
          </w:tcPr>
          <w:p w14:paraId="2D9E24E7" w14:textId="77777777" w:rsidR="000E5CE1" w:rsidRPr="000E5CE1" w:rsidRDefault="000E5CE1" w:rsidP="000E5CE1">
            <w:pPr>
              <w:spacing w:after="0" w:line="240" w:lineRule="auto"/>
              <w:jc w:val="center"/>
              <w:rPr>
                <w:rFonts w:ascii="Arial" w:eastAsia="Times New Roman" w:hAnsi="Arial" w:cs="Arial"/>
                <w:kern w:val="0"/>
                <w:sz w:val="16"/>
                <w:szCs w:val="16"/>
                <w14:ligatures w14:val="none"/>
              </w:rPr>
            </w:pPr>
            <w:r w:rsidRPr="000E5CE1">
              <w:rPr>
                <w:rFonts w:ascii="Arial" w:eastAsia="Times New Roman" w:hAnsi="Arial" w:cs="Arial"/>
                <w:kern w:val="0"/>
                <w:sz w:val="16"/>
                <w:szCs w:val="16"/>
                <w14:ligatures w14:val="none"/>
              </w:rPr>
              <w:t>384,00</w:t>
            </w:r>
          </w:p>
        </w:tc>
      </w:tr>
    </w:tbl>
    <w:p w14:paraId="5493C1D2" w14:textId="4315E180" w:rsidR="000E5CE1" w:rsidRDefault="00B751C4" w:rsidP="001762B4">
      <w:pPr>
        <w:rPr>
          <w:lang w:val="lv-LV"/>
        </w:rPr>
      </w:pPr>
      <w:r>
        <w:rPr>
          <w:lang w:val="lv-LV"/>
        </w:rPr>
        <w:t xml:space="preserve">Lūdzam precizēt, kas domāts šajā pozīcijā? </w:t>
      </w:r>
      <w:r w:rsidR="0065213A">
        <w:rPr>
          <w:lang w:val="lv-LV"/>
        </w:rPr>
        <w:t xml:space="preserve">Ja tā ir domāta parapeta marga, apjoms ir pārāk liels. </w:t>
      </w:r>
    </w:p>
    <w:p w14:paraId="68967384" w14:textId="66D5C7A4" w:rsidR="0065213A" w:rsidRDefault="0065213A" w:rsidP="001762B4">
      <w:pPr>
        <w:rPr>
          <w:lang w:val="lv-LV"/>
        </w:rPr>
      </w:pPr>
      <w:r>
        <w:rPr>
          <w:lang w:val="lv-LV"/>
        </w:rPr>
        <w:t>Lūdzam precizēt arī parapeta margas</w:t>
      </w:r>
      <w:r w:rsidR="00566C2E">
        <w:rPr>
          <w:lang w:val="lv-LV"/>
        </w:rPr>
        <w:t xml:space="preserve"> augstumu un risinājumu.</w:t>
      </w:r>
    </w:p>
    <w:p w14:paraId="5EC535E5" w14:textId="081B45D5" w:rsidR="00AD0CD7" w:rsidRDefault="00724E24" w:rsidP="001762B4">
      <w:pPr>
        <w:rPr>
          <w:lang w:val="lv-LV"/>
        </w:rPr>
      </w:pPr>
      <w:r w:rsidRPr="00724E24">
        <w:rPr>
          <w:highlight w:val="green"/>
          <w:lang w:val="lv-LV"/>
        </w:rPr>
        <w:t>Precizēts apjoms LT 9 poz.nr. 9. Margas augstums 500mm</w:t>
      </w:r>
    </w:p>
    <w:p w14:paraId="2721F48A" w14:textId="73D5550B" w:rsidR="00AD0CD7" w:rsidRDefault="00AD0CD7" w:rsidP="001762B4">
      <w:pPr>
        <w:rPr>
          <w:lang w:val="lv-LV"/>
        </w:rPr>
      </w:pPr>
      <w:r>
        <w:rPr>
          <w:lang w:val="lv-LV"/>
        </w:rPr>
        <w:t xml:space="preserve">9. Lokālā tāme Nr. 9, pozīcija </w:t>
      </w:r>
      <w:proofErr w:type="spellStart"/>
      <w:r>
        <w:rPr>
          <w:lang w:val="lv-LV"/>
        </w:rPr>
        <w:t>nr</w:t>
      </w:r>
      <w:proofErr w:type="spellEnd"/>
      <w:r>
        <w:rPr>
          <w:lang w:val="lv-LV"/>
        </w:rPr>
        <w:t xml:space="preserve"> </w:t>
      </w:r>
      <w:r w:rsidR="006F5AC0">
        <w:rPr>
          <w:lang w:val="lv-LV"/>
        </w:rPr>
        <w:t>13, 14</w:t>
      </w:r>
    </w:p>
    <w:tbl>
      <w:tblPr>
        <w:tblW w:w="6620" w:type="dxa"/>
        <w:tblLook w:val="04A0" w:firstRow="1" w:lastRow="0" w:firstColumn="1" w:lastColumn="0" w:noHBand="0" w:noVBand="1"/>
      </w:tblPr>
      <w:tblGrid>
        <w:gridCol w:w="480"/>
        <w:gridCol w:w="560"/>
        <w:gridCol w:w="4040"/>
        <w:gridCol w:w="620"/>
        <w:gridCol w:w="920"/>
      </w:tblGrid>
      <w:tr w:rsidR="00AD0CD7" w:rsidRPr="00AD0CD7" w14:paraId="18B48ACD" w14:textId="77777777" w:rsidTr="00AD0CD7">
        <w:trPr>
          <w:trHeight w:val="675"/>
        </w:trPr>
        <w:tc>
          <w:tcPr>
            <w:tcW w:w="480" w:type="dxa"/>
            <w:tcBorders>
              <w:top w:val="single" w:sz="4" w:space="0" w:color="auto"/>
              <w:left w:val="single" w:sz="8" w:space="0" w:color="auto"/>
              <w:bottom w:val="single" w:sz="4" w:space="0" w:color="auto"/>
              <w:right w:val="single" w:sz="4" w:space="0" w:color="auto"/>
            </w:tcBorders>
            <w:noWrap/>
            <w:vAlign w:val="center"/>
            <w:hideMark/>
          </w:tcPr>
          <w:p w14:paraId="07E1C714" w14:textId="77777777" w:rsidR="00AD0CD7" w:rsidRPr="00AD0CD7" w:rsidRDefault="00AD0CD7" w:rsidP="00AD0CD7">
            <w:pPr>
              <w:spacing w:after="0" w:line="240" w:lineRule="auto"/>
              <w:jc w:val="center"/>
              <w:rPr>
                <w:rFonts w:ascii="Arial" w:eastAsia="Times New Roman" w:hAnsi="Arial" w:cs="Arial"/>
                <w:kern w:val="0"/>
                <w:sz w:val="16"/>
                <w:szCs w:val="16"/>
                <w14:ligatures w14:val="none"/>
              </w:rPr>
            </w:pPr>
            <w:r w:rsidRPr="00AD0CD7">
              <w:rPr>
                <w:rFonts w:ascii="Arial" w:eastAsia="Times New Roman" w:hAnsi="Arial" w:cs="Arial"/>
                <w:kern w:val="0"/>
                <w:sz w:val="16"/>
                <w:szCs w:val="16"/>
                <w14:ligatures w14:val="none"/>
              </w:rPr>
              <w:t>13</w:t>
            </w:r>
          </w:p>
        </w:tc>
        <w:tc>
          <w:tcPr>
            <w:tcW w:w="560" w:type="dxa"/>
            <w:tcBorders>
              <w:top w:val="single" w:sz="4" w:space="0" w:color="auto"/>
              <w:left w:val="nil"/>
              <w:bottom w:val="single" w:sz="4" w:space="0" w:color="auto"/>
              <w:right w:val="single" w:sz="4" w:space="0" w:color="auto"/>
            </w:tcBorders>
            <w:vAlign w:val="bottom"/>
            <w:hideMark/>
          </w:tcPr>
          <w:p w14:paraId="7B9EEE87" w14:textId="77777777" w:rsidR="00AD0CD7" w:rsidRPr="00AD0CD7" w:rsidRDefault="00AD0CD7" w:rsidP="00AD0CD7">
            <w:pPr>
              <w:spacing w:after="0" w:line="240" w:lineRule="auto"/>
              <w:rPr>
                <w:rFonts w:ascii="Arial" w:eastAsia="Times New Roman" w:hAnsi="Arial" w:cs="Arial"/>
                <w:kern w:val="0"/>
                <w:sz w:val="16"/>
                <w:szCs w:val="16"/>
                <w14:ligatures w14:val="none"/>
              </w:rPr>
            </w:pPr>
            <w:proofErr w:type="spellStart"/>
            <w:r w:rsidRPr="00AD0CD7">
              <w:rPr>
                <w:rFonts w:ascii="Arial" w:eastAsia="Times New Roman" w:hAnsi="Arial" w:cs="Arial"/>
                <w:kern w:val="0"/>
                <w:sz w:val="16"/>
                <w:szCs w:val="16"/>
                <w14:ligatures w14:val="none"/>
              </w:rPr>
              <w:t>līg.c</w:t>
            </w:r>
            <w:proofErr w:type="spellEnd"/>
          </w:p>
        </w:tc>
        <w:tc>
          <w:tcPr>
            <w:tcW w:w="4040" w:type="dxa"/>
            <w:tcBorders>
              <w:top w:val="single" w:sz="4" w:space="0" w:color="auto"/>
              <w:left w:val="nil"/>
              <w:bottom w:val="single" w:sz="4" w:space="0" w:color="auto"/>
              <w:right w:val="single" w:sz="4" w:space="0" w:color="auto"/>
            </w:tcBorders>
            <w:hideMark/>
          </w:tcPr>
          <w:p w14:paraId="1B31ADF3" w14:textId="77777777" w:rsidR="00AD0CD7" w:rsidRPr="00AD0CD7" w:rsidRDefault="00AD0CD7" w:rsidP="00AD0CD7">
            <w:pPr>
              <w:spacing w:after="0" w:line="240" w:lineRule="auto"/>
              <w:rPr>
                <w:rFonts w:ascii="Arial" w:eastAsia="Times New Roman" w:hAnsi="Arial" w:cs="Arial"/>
                <w:kern w:val="0"/>
                <w:sz w:val="16"/>
                <w:szCs w:val="16"/>
                <w14:ligatures w14:val="none"/>
              </w:rPr>
            </w:pPr>
            <w:proofErr w:type="spellStart"/>
            <w:r w:rsidRPr="00AD0CD7">
              <w:rPr>
                <w:rFonts w:ascii="Arial" w:eastAsia="Times New Roman" w:hAnsi="Arial" w:cs="Arial"/>
                <w:kern w:val="0"/>
                <w:sz w:val="16"/>
                <w:szCs w:val="16"/>
                <w14:ligatures w14:val="none"/>
              </w:rPr>
              <w:t>Betona</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jumtiņu</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augšējās</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virsmas</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remonts</w:t>
            </w:r>
            <w:proofErr w:type="spellEnd"/>
            <w:r w:rsidRPr="00AD0CD7">
              <w:rPr>
                <w:rFonts w:ascii="Arial" w:eastAsia="Times New Roman" w:hAnsi="Arial" w:cs="Arial"/>
                <w:kern w:val="0"/>
                <w:sz w:val="16"/>
                <w:szCs w:val="16"/>
                <w14:ligatures w14:val="none"/>
              </w:rPr>
              <w:t xml:space="preserve"> un </w:t>
            </w:r>
            <w:proofErr w:type="spellStart"/>
            <w:r w:rsidRPr="00AD0CD7">
              <w:rPr>
                <w:rFonts w:ascii="Arial" w:eastAsia="Times New Roman" w:hAnsi="Arial" w:cs="Arial"/>
                <w:kern w:val="0"/>
                <w:sz w:val="16"/>
                <w:szCs w:val="16"/>
                <w14:ligatures w14:val="none"/>
              </w:rPr>
              <w:t>krituma</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veidošana</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virzienā</w:t>
            </w:r>
            <w:proofErr w:type="spellEnd"/>
            <w:r w:rsidRPr="00AD0CD7">
              <w:rPr>
                <w:rFonts w:ascii="Arial" w:eastAsia="Times New Roman" w:hAnsi="Arial" w:cs="Arial"/>
                <w:kern w:val="0"/>
                <w:sz w:val="16"/>
                <w:szCs w:val="16"/>
                <w14:ligatures w14:val="none"/>
              </w:rPr>
              <w:t xml:space="preserve"> no </w:t>
            </w:r>
            <w:proofErr w:type="spellStart"/>
            <w:r w:rsidRPr="00AD0CD7">
              <w:rPr>
                <w:rFonts w:ascii="Arial" w:eastAsia="Times New Roman" w:hAnsi="Arial" w:cs="Arial"/>
                <w:kern w:val="0"/>
                <w:sz w:val="16"/>
                <w:szCs w:val="16"/>
                <w14:ligatures w14:val="none"/>
              </w:rPr>
              <w:t>ēkas</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sienas</w:t>
            </w:r>
            <w:proofErr w:type="spellEnd"/>
            <w:r w:rsidRPr="00AD0CD7">
              <w:rPr>
                <w:rFonts w:ascii="Arial" w:eastAsia="Times New Roman" w:hAnsi="Arial" w:cs="Arial"/>
                <w:kern w:val="0"/>
                <w:sz w:val="16"/>
                <w:szCs w:val="16"/>
                <w14:ligatures w14:val="none"/>
              </w:rPr>
              <w:t xml:space="preserve"> 2,5mm/m, un </w:t>
            </w:r>
            <w:proofErr w:type="spellStart"/>
            <w:r w:rsidRPr="00AD0CD7">
              <w:rPr>
                <w:rFonts w:ascii="Arial" w:eastAsia="Times New Roman" w:hAnsi="Arial" w:cs="Arial"/>
                <w:kern w:val="0"/>
                <w:sz w:val="16"/>
                <w:szCs w:val="16"/>
                <w14:ligatures w14:val="none"/>
              </w:rPr>
              <w:t>ruļļu</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seguma</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kausēšana</w:t>
            </w:r>
            <w:proofErr w:type="spellEnd"/>
          </w:p>
        </w:tc>
        <w:tc>
          <w:tcPr>
            <w:tcW w:w="620" w:type="dxa"/>
            <w:tcBorders>
              <w:top w:val="single" w:sz="4" w:space="0" w:color="auto"/>
              <w:left w:val="nil"/>
              <w:bottom w:val="single" w:sz="4" w:space="0" w:color="auto"/>
              <w:right w:val="single" w:sz="4" w:space="0" w:color="auto"/>
            </w:tcBorders>
            <w:vAlign w:val="center"/>
            <w:hideMark/>
          </w:tcPr>
          <w:p w14:paraId="5BEB1553" w14:textId="77777777" w:rsidR="00AD0CD7" w:rsidRPr="00AD0CD7" w:rsidRDefault="00AD0CD7" w:rsidP="00AD0CD7">
            <w:pPr>
              <w:spacing w:after="0" w:line="240" w:lineRule="auto"/>
              <w:jc w:val="center"/>
              <w:rPr>
                <w:rFonts w:ascii="Arial" w:eastAsia="Times New Roman" w:hAnsi="Arial" w:cs="Arial"/>
                <w:kern w:val="0"/>
                <w:sz w:val="16"/>
                <w:szCs w:val="16"/>
                <w14:ligatures w14:val="none"/>
              </w:rPr>
            </w:pPr>
            <w:r w:rsidRPr="00AD0CD7">
              <w:rPr>
                <w:rFonts w:ascii="Arial" w:eastAsia="Times New Roman" w:hAnsi="Arial" w:cs="Arial"/>
                <w:kern w:val="0"/>
                <w:sz w:val="16"/>
                <w:szCs w:val="16"/>
                <w14:ligatures w14:val="none"/>
              </w:rPr>
              <w:t>m2</w:t>
            </w:r>
          </w:p>
        </w:tc>
        <w:tc>
          <w:tcPr>
            <w:tcW w:w="920" w:type="dxa"/>
            <w:tcBorders>
              <w:top w:val="single" w:sz="4" w:space="0" w:color="auto"/>
              <w:left w:val="nil"/>
              <w:bottom w:val="single" w:sz="4" w:space="0" w:color="auto"/>
              <w:right w:val="single" w:sz="8" w:space="0" w:color="auto"/>
            </w:tcBorders>
            <w:vAlign w:val="center"/>
            <w:hideMark/>
          </w:tcPr>
          <w:p w14:paraId="649DE705" w14:textId="77777777" w:rsidR="00AD0CD7" w:rsidRPr="00AD0CD7" w:rsidRDefault="00AD0CD7" w:rsidP="00AD0CD7">
            <w:pPr>
              <w:spacing w:after="0" w:line="240" w:lineRule="auto"/>
              <w:jc w:val="center"/>
              <w:rPr>
                <w:rFonts w:ascii="Arial" w:eastAsia="Times New Roman" w:hAnsi="Arial" w:cs="Arial"/>
                <w:kern w:val="0"/>
                <w:sz w:val="16"/>
                <w:szCs w:val="16"/>
                <w14:ligatures w14:val="none"/>
              </w:rPr>
            </w:pPr>
            <w:r w:rsidRPr="00AD0CD7">
              <w:rPr>
                <w:rFonts w:ascii="Arial" w:eastAsia="Times New Roman" w:hAnsi="Arial" w:cs="Arial"/>
                <w:kern w:val="0"/>
                <w:sz w:val="16"/>
                <w:szCs w:val="16"/>
                <w14:ligatures w14:val="none"/>
              </w:rPr>
              <w:t>16,80</w:t>
            </w:r>
          </w:p>
        </w:tc>
      </w:tr>
      <w:tr w:rsidR="00AD0CD7" w:rsidRPr="00AD0CD7" w14:paraId="792A0950" w14:textId="77777777" w:rsidTr="00AD0CD7">
        <w:trPr>
          <w:trHeight w:val="1125"/>
        </w:trPr>
        <w:tc>
          <w:tcPr>
            <w:tcW w:w="480" w:type="dxa"/>
            <w:tcBorders>
              <w:top w:val="nil"/>
              <w:left w:val="single" w:sz="8" w:space="0" w:color="auto"/>
              <w:bottom w:val="single" w:sz="4" w:space="0" w:color="auto"/>
              <w:right w:val="single" w:sz="4" w:space="0" w:color="auto"/>
            </w:tcBorders>
            <w:noWrap/>
            <w:vAlign w:val="center"/>
            <w:hideMark/>
          </w:tcPr>
          <w:p w14:paraId="613DA819" w14:textId="77777777" w:rsidR="00AD0CD7" w:rsidRPr="00AD0CD7" w:rsidRDefault="00AD0CD7" w:rsidP="00AD0CD7">
            <w:pPr>
              <w:spacing w:after="0" w:line="240" w:lineRule="auto"/>
              <w:jc w:val="center"/>
              <w:rPr>
                <w:rFonts w:ascii="Arial" w:eastAsia="Times New Roman" w:hAnsi="Arial" w:cs="Arial"/>
                <w:kern w:val="0"/>
                <w:sz w:val="16"/>
                <w:szCs w:val="16"/>
                <w14:ligatures w14:val="none"/>
              </w:rPr>
            </w:pPr>
            <w:r w:rsidRPr="00AD0CD7">
              <w:rPr>
                <w:rFonts w:ascii="Arial" w:eastAsia="Times New Roman" w:hAnsi="Arial" w:cs="Arial"/>
                <w:kern w:val="0"/>
                <w:sz w:val="16"/>
                <w:szCs w:val="16"/>
                <w14:ligatures w14:val="none"/>
              </w:rPr>
              <w:t>14</w:t>
            </w:r>
          </w:p>
        </w:tc>
        <w:tc>
          <w:tcPr>
            <w:tcW w:w="560" w:type="dxa"/>
            <w:tcBorders>
              <w:top w:val="nil"/>
              <w:left w:val="nil"/>
              <w:bottom w:val="single" w:sz="4" w:space="0" w:color="auto"/>
              <w:right w:val="single" w:sz="4" w:space="0" w:color="auto"/>
            </w:tcBorders>
            <w:vAlign w:val="bottom"/>
            <w:hideMark/>
          </w:tcPr>
          <w:p w14:paraId="1566A7D1" w14:textId="77777777" w:rsidR="00AD0CD7" w:rsidRPr="00AD0CD7" w:rsidRDefault="00AD0CD7" w:rsidP="00AD0CD7">
            <w:pPr>
              <w:spacing w:after="0" w:line="240" w:lineRule="auto"/>
              <w:rPr>
                <w:rFonts w:ascii="Arial" w:eastAsia="Times New Roman" w:hAnsi="Arial" w:cs="Arial"/>
                <w:kern w:val="0"/>
                <w:sz w:val="16"/>
                <w:szCs w:val="16"/>
                <w14:ligatures w14:val="none"/>
              </w:rPr>
            </w:pPr>
            <w:proofErr w:type="spellStart"/>
            <w:r w:rsidRPr="00AD0CD7">
              <w:rPr>
                <w:rFonts w:ascii="Arial" w:eastAsia="Times New Roman" w:hAnsi="Arial" w:cs="Arial"/>
                <w:kern w:val="0"/>
                <w:sz w:val="16"/>
                <w:szCs w:val="16"/>
                <w14:ligatures w14:val="none"/>
              </w:rPr>
              <w:t>līg.c</w:t>
            </w:r>
            <w:proofErr w:type="spellEnd"/>
          </w:p>
        </w:tc>
        <w:tc>
          <w:tcPr>
            <w:tcW w:w="4040" w:type="dxa"/>
            <w:tcBorders>
              <w:top w:val="nil"/>
              <w:left w:val="nil"/>
              <w:bottom w:val="single" w:sz="4" w:space="0" w:color="auto"/>
              <w:right w:val="single" w:sz="4" w:space="0" w:color="auto"/>
            </w:tcBorders>
            <w:hideMark/>
          </w:tcPr>
          <w:p w14:paraId="1E40C383" w14:textId="77777777" w:rsidR="00AD0CD7" w:rsidRPr="00AD0CD7" w:rsidRDefault="00AD0CD7" w:rsidP="00AD0CD7">
            <w:pPr>
              <w:spacing w:after="0" w:line="240" w:lineRule="auto"/>
              <w:rPr>
                <w:rFonts w:ascii="Arial" w:eastAsia="Times New Roman" w:hAnsi="Arial" w:cs="Arial"/>
                <w:kern w:val="0"/>
                <w:sz w:val="16"/>
                <w:szCs w:val="16"/>
                <w14:ligatures w14:val="none"/>
              </w:rPr>
            </w:pPr>
            <w:proofErr w:type="spellStart"/>
            <w:r w:rsidRPr="00AD0CD7">
              <w:rPr>
                <w:rFonts w:ascii="Arial" w:eastAsia="Times New Roman" w:hAnsi="Arial" w:cs="Arial"/>
                <w:kern w:val="0"/>
                <w:sz w:val="16"/>
                <w:szCs w:val="16"/>
                <w14:ligatures w14:val="none"/>
              </w:rPr>
              <w:t>Attīrīt</w:t>
            </w:r>
            <w:proofErr w:type="spellEnd"/>
            <w:r w:rsidRPr="00AD0CD7">
              <w:rPr>
                <w:rFonts w:ascii="Arial" w:eastAsia="Times New Roman" w:hAnsi="Arial" w:cs="Arial"/>
                <w:kern w:val="0"/>
                <w:sz w:val="16"/>
                <w:szCs w:val="16"/>
                <w14:ligatures w14:val="none"/>
              </w:rPr>
              <w:t xml:space="preserve"> no </w:t>
            </w:r>
            <w:proofErr w:type="spellStart"/>
            <w:r w:rsidRPr="00AD0CD7">
              <w:rPr>
                <w:rFonts w:ascii="Arial" w:eastAsia="Times New Roman" w:hAnsi="Arial" w:cs="Arial"/>
                <w:kern w:val="0"/>
                <w:sz w:val="16"/>
                <w:szCs w:val="16"/>
                <w14:ligatures w14:val="none"/>
              </w:rPr>
              <w:t>rūsas</w:t>
            </w:r>
            <w:proofErr w:type="spellEnd"/>
            <w:r w:rsidRPr="00AD0CD7">
              <w:rPr>
                <w:rFonts w:ascii="Arial" w:eastAsia="Times New Roman" w:hAnsi="Arial" w:cs="Arial"/>
                <w:kern w:val="0"/>
                <w:sz w:val="16"/>
                <w:szCs w:val="16"/>
                <w14:ligatures w14:val="none"/>
              </w:rPr>
              <w:t xml:space="preserve"> un </w:t>
            </w:r>
            <w:proofErr w:type="spellStart"/>
            <w:r w:rsidRPr="00AD0CD7">
              <w:rPr>
                <w:rFonts w:ascii="Arial" w:eastAsia="Times New Roman" w:hAnsi="Arial" w:cs="Arial"/>
                <w:kern w:val="0"/>
                <w:sz w:val="16"/>
                <w:szCs w:val="16"/>
                <w14:ligatures w14:val="none"/>
              </w:rPr>
              <w:t>pārklāt</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ar</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metāla</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krāsu</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Hammerite</w:t>
            </w:r>
            <w:proofErr w:type="spellEnd"/>
            <w:r w:rsidRPr="00AD0CD7">
              <w:rPr>
                <w:rFonts w:ascii="Arial" w:eastAsia="Times New Roman" w:hAnsi="Arial" w:cs="Arial"/>
                <w:kern w:val="0"/>
                <w:sz w:val="16"/>
                <w:szCs w:val="16"/>
                <w14:ligatures w14:val="none"/>
              </w:rPr>
              <w:t xml:space="preserve"> Hammered 2 </w:t>
            </w:r>
            <w:proofErr w:type="spellStart"/>
            <w:r w:rsidRPr="00AD0CD7">
              <w:rPr>
                <w:rFonts w:ascii="Arial" w:eastAsia="Times New Roman" w:hAnsi="Arial" w:cs="Arial"/>
                <w:kern w:val="0"/>
                <w:sz w:val="16"/>
                <w:szCs w:val="16"/>
                <w14:ligatures w14:val="none"/>
              </w:rPr>
              <w:t>kārtās</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rūsas</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skartās</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dzelzsbetona</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pārseguma</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stiegras</w:t>
            </w:r>
            <w:proofErr w:type="spellEnd"/>
            <w:r w:rsidRPr="00AD0CD7">
              <w:rPr>
                <w:rFonts w:ascii="Arial" w:eastAsia="Times New Roman" w:hAnsi="Arial" w:cs="Arial"/>
                <w:kern w:val="0"/>
                <w:sz w:val="16"/>
                <w:szCs w:val="16"/>
                <w14:ligatures w14:val="none"/>
              </w:rPr>
              <w:t xml:space="preserve"> un </w:t>
            </w:r>
            <w:proofErr w:type="spellStart"/>
            <w:r w:rsidRPr="00AD0CD7">
              <w:rPr>
                <w:rFonts w:ascii="Arial" w:eastAsia="Times New Roman" w:hAnsi="Arial" w:cs="Arial"/>
                <w:kern w:val="0"/>
                <w:sz w:val="16"/>
                <w:szCs w:val="16"/>
                <w14:ligatures w14:val="none"/>
              </w:rPr>
              <w:t>betona</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plātņu</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sānu</w:t>
            </w:r>
            <w:proofErr w:type="spellEnd"/>
            <w:r w:rsidRPr="00AD0CD7">
              <w:rPr>
                <w:rFonts w:ascii="Arial" w:eastAsia="Times New Roman" w:hAnsi="Arial" w:cs="Arial"/>
                <w:kern w:val="0"/>
                <w:sz w:val="16"/>
                <w:szCs w:val="16"/>
                <w14:ligatures w14:val="none"/>
              </w:rPr>
              <w:t xml:space="preserve"> un </w:t>
            </w:r>
            <w:proofErr w:type="spellStart"/>
            <w:r w:rsidRPr="00AD0CD7">
              <w:rPr>
                <w:rFonts w:ascii="Arial" w:eastAsia="Times New Roman" w:hAnsi="Arial" w:cs="Arial"/>
                <w:kern w:val="0"/>
                <w:sz w:val="16"/>
                <w:szCs w:val="16"/>
                <w14:ligatures w14:val="none"/>
              </w:rPr>
              <w:t>apakšējās</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virsmas</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izlīdzināt</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ar</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remontjavu</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Sakret</w:t>
            </w:r>
            <w:proofErr w:type="spellEnd"/>
            <w:r w:rsidRPr="00AD0CD7">
              <w:rPr>
                <w:rFonts w:ascii="Arial" w:eastAsia="Times New Roman" w:hAnsi="Arial" w:cs="Arial"/>
                <w:kern w:val="0"/>
                <w:sz w:val="16"/>
                <w:szCs w:val="16"/>
                <w14:ligatures w14:val="none"/>
              </w:rPr>
              <w:t xml:space="preserve"> RS, </w:t>
            </w:r>
            <w:proofErr w:type="spellStart"/>
            <w:r w:rsidRPr="00AD0CD7">
              <w:rPr>
                <w:rFonts w:ascii="Arial" w:eastAsia="Times New Roman" w:hAnsi="Arial" w:cs="Arial"/>
                <w:kern w:val="0"/>
                <w:sz w:val="16"/>
                <w:szCs w:val="16"/>
                <w14:ligatures w14:val="none"/>
              </w:rPr>
              <w:t>iepriekš</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tās</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gruntējot</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ar</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grunti</w:t>
            </w:r>
            <w:proofErr w:type="spellEnd"/>
            <w:r w:rsidRPr="00AD0CD7">
              <w:rPr>
                <w:rFonts w:ascii="Arial" w:eastAsia="Times New Roman" w:hAnsi="Arial" w:cs="Arial"/>
                <w:kern w:val="0"/>
                <w:sz w:val="16"/>
                <w:szCs w:val="16"/>
                <w14:ligatures w14:val="none"/>
              </w:rPr>
              <w:t xml:space="preserve"> </w:t>
            </w:r>
            <w:proofErr w:type="spellStart"/>
            <w:r w:rsidRPr="00AD0CD7">
              <w:rPr>
                <w:rFonts w:ascii="Arial" w:eastAsia="Times New Roman" w:hAnsi="Arial" w:cs="Arial"/>
                <w:kern w:val="0"/>
                <w:sz w:val="16"/>
                <w:szCs w:val="16"/>
                <w14:ligatures w14:val="none"/>
              </w:rPr>
              <w:t>Sakret</w:t>
            </w:r>
            <w:proofErr w:type="spellEnd"/>
            <w:r w:rsidRPr="00AD0CD7">
              <w:rPr>
                <w:rFonts w:ascii="Arial" w:eastAsia="Times New Roman" w:hAnsi="Arial" w:cs="Arial"/>
                <w:kern w:val="0"/>
                <w:sz w:val="16"/>
                <w:szCs w:val="16"/>
                <w14:ligatures w14:val="none"/>
              </w:rPr>
              <w:t xml:space="preserve"> UG </w:t>
            </w:r>
          </w:p>
        </w:tc>
        <w:tc>
          <w:tcPr>
            <w:tcW w:w="620" w:type="dxa"/>
            <w:tcBorders>
              <w:top w:val="nil"/>
              <w:left w:val="nil"/>
              <w:bottom w:val="single" w:sz="4" w:space="0" w:color="auto"/>
              <w:right w:val="single" w:sz="4" w:space="0" w:color="auto"/>
            </w:tcBorders>
            <w:vAlign w:val="center"/>
            <w:hideMark/>
          </w:tcPr>
          <w:p w14:paraId="3599301D" w14:textId="77777777" w:rsidR="00AD0CD7" w:rsidRPr="00AD0CD7" w:rsidRDefault="00AD0CD7" w:rsidP="00AD0CD7">
            <w:pPr>
              <w:spacing w:after="0" w:line="240" w:lineRule="auto"/>
              <w:jc w:val="center"/>
              <w:rPr>
                <w:rFonts w:ascii="Arial" w:eastAsia="Times New Roman" w:hAnsi="Arial" w:cs="Arial"/>
                <w:kern w:val="0"/>
                <w:sz w:val="16"/>
                <w:szCs w:val="16"/>
                <w14:ligatures w14:val="none"/>
              </w:rPr>
            </w:pPr>
            <w:r w:rsidRPr="00AD0CD7">
              <w:rPr>
                <w:rFonts w:ascii="Arial" w:eastAsia="Times New Roman" w:hAnsi="Arial" w:cs="Arial"/>
                <w:kern w:val="0"/>
                <w:sz w:val="16"/>
                <w:szCs w:val="16"/>
                <w14:ligatures w14:val="none"/>
              </w:rPr>
              <w:t>m2</w:t>
            </w:r>
          </w:p>
        </w:tc>
        <w:tc>
          <w:tcPr>
            <w:tcW w:w="920" w:type="dxa"/>
            <w:tcBorders>
              <w:top w:val="nil"/>
              <w:left w:val="nil"/>
              <w:bottom w:val="single" w:sz="4" w:space="0" w:color="auto"/>
              <w:right w:val="single" w:sz="8" w:space="0" w:color="auto"/>
            </w:tcBorders>
            <w:vAlign w:val="center"/>
            <w:hideMark/>
          </w:tcPr>
          <w:p w14:paraId="50D792DD" w14:textId="77777777" w:rsidR="00AD0CD7" w:rsidRPr="00AD0CD7" w:rsidRDefault="00AD0CD7" w:rsidP="00AD0CD7">
            <w:pPr>
              <w:spacing w:after="0" w:line="240" w:lineRule="auto"/>
              <w:jc w:val="center"/>
              <w:rPr>
                <w:rFonts w:ascii="Arial" w:eastAsia="Times New Roman" w:hAnsi="Arial" w:cs="Arial"/>
                <w:kern w:val="0"/>
                <w:sz w:val="16"/>
                <w:szCs w:val="16"/>
                <w14:ligatures w14:val="none"/>
              </w:rPr>
            </w:pPr>
            <w:r w:rsidRPr="00AD0CD7">
              <w:rPr>
                <w:rFonts w:ascii="Arial" w:eastAsia="Times New Roman" w:hAnsi="Arial" w:cs="Arial"/>
                <w:kern w:val="0"/>
                <w:sz w:val="16"/>
                <w:szCs w:val="16"/>
                <w14:ligatures w14:val="none"/>
              </w:rPr>
              <w:t>16,80</w:t>
            </w:r>
          </w:p>
        </w:tc>
      </w:tr>
    </w:tbl>
    <w:p w14:paraId="077FBA65" w14:textId="4A1E785A" w:rsidR="008845EE" w:rsidRDefault="006F5AC0" w:rsidP="001762B4">
      <w:pPr>
        <w:rPr>
          <w:lang w:val="lv-LV"/>
        </w:rPr>
      </w:pPr>
      <w:r>
        <w:rPr>
          <w:lang w:val="lv-LV"/>
        </w:rPr>
        <w:t>Lūdzam precizēt jumtiņu apjomu.</w:t>
      </w:r>
      <w:r w:rsidR="00AC5C17">
        <w:rPr>
          <w:lang w:val="lv-LV"/>
        </w:rPr>
        <w:br/>
      </w:r>
      <w:r w:rsidR="008845EE" w:rsidRPr="008845EE">
        <w:rPr>
          <w:highlight w:val="green"/>
          <w:lang w:val="lv-LV"/>
        </w:rPr>
        <w:t>Ieejas jumtiņi 16,8m2 augšējā virsma un 16,8m2 apakšējā virsma</w:t>
      </w:r>
    </w:p>
    <w:p w14:paraId="76128650" w14:textId="46D42955" w:rsidR="006F5AC0" w:rsidRDefault="009C587A" w:rsidP="001762B4">
      <w:pPr>
        <w:rPr>
          <w:lang w:val="lv-LV"/>
        </w:rPr>
      </w:pPr>
      <w:r>
        <w:rPr>
          <w:lang w:val="lv-LV"/>
        </w:rPr>
        <w:t xml:space="preserve">10. Lokālā tāme </w:t>
      </w:r>
      <w:r w:rsidR="00780F42">
        <w:rPr>
          <w:lang w:val="lv-LV"/>
        </w:rPr>
        <w:t xml:space="preserve">Nr. 11, pozīcija </w:t>
      </w:r>
      <w:proofErr w:type="spellStart"/>
      <w:r w:rsidR="00EC5D74">
        <w:rPr>
          <w:lang w:val="lv-LV"/>
        </w:rPr>
        <w:t>nr</w:t>
      </w:r>
      <w:proofErr w:type="spellEnd"/>
      <w:r w:rsidR="00EC5D74">
        <w:rPr>
          <w:lang w:val="lv-LV"/>
        </w:rPr>
        <w:t xml:space="preserve"> </w:t>
      </w:r>
      <w:r w:rsidR="00780F42">
        <w:rPr>
          <w:lang w:val="lv-LV"/>
        </w:rPr>
        <w:t>1:</w:t>
      </w:r>
    </w:p>
    <w:tbl>
      <w:tblPr>
        <w:tblW w:w="6620" w:type="dxa"/>
        <w:tblLook w:val="04A0" w:firstRow="1" w:lastRow="0" w:firstColumn="1" w:lastColumn="0" w:noHBand="0" w:noVBand="1"/>
      </w:tblPr>
      <w:tblGrid>
        <w:gridCol w:w="480"/>
        <w:gridCol w:w="560"/>
        <w:gridCol w:w="4040"/>
        <w:gridCol w:w="620"/>
        <w:gridCol w:w="920"/>
      </w:tblGrid>
      <w:tr w:rsidR="00780F42" w:rsidRPr="00780F42" w14:paraId="0D22E637" w14:textId="77777777" w:rsidTr="00780F42">
        <w:trPr>
          <w:trHeight w:val="900"/>
        </w:trPr>
        <w:tc>
          <w:tcPr>
            <w:tcW w:w="480" w:type="dxa"/>
            <w:tcBorders>
              <w:top w:val="single" w:sz="8" w:space="0" w:color="auto"/>
              <w:left w:val="single" w:sz="8" w:space="0" w:color="auto"/>
              <w:bottom w:val="single" w:sz="4" w:space="0" w:color="auto"/>
              <w:right w:val="single" w:sz="4" w:space="0" w:color="auto"/>
            </w:tcBorders>
            <w:vAlign w:val="center"/>
            <w:hideMark/>
          </w:tcPr>
          <w:p w14:paraId="3B46370D" w14:textId="77777777" w:rsidR="00780F42" w:rsidRPr="00780F42" w:rsidRDefault="00780F42" w:rsidP="00780F42">
            <w:pPr>
              <w:spacing w:after="0" w:line="240" w:lineRule="auto"/>
              <w:jc w:val="center"/>
              <w:rPr>
                <w:rFonts w:ascii="Arial" w:eastAsia="Times New Roman" w:hAnsi="Arial" w:cs="Arial"/>
                <w:kern w:val="0"/>
                <w:sz w:val="16"/>
                <w:szCs w:val="16"/>
                <w14:ligatures w14:val="none"/>
              </w:rPr>
            </w:pPr>
            <w:r w:rsidRPr="00780F42">
              <w:rPr>
                <w:rFonts w:ascii="Arial" w:eastAsia="Times New Roman" w:hAnsi="Arial" w:cs="Arial"/>
                <w:kern w:val="0"/>
                <w:sz w:val="16"/>
                <w:szCs w:val="16"/>
                <w14:ligatures w14:val="none"/>
              </w:rPr>
              <w:t>1</w:t>
            </w:r>
          </w:p>
        </w:tc>
        <w:tc>
          <w:tcPr>
            <w:tcW w:w="560" w:type="dxa"/>
            <w:tcBorders>
              <w:top w:val="single" w:sz="8" w:space="0" w:color="auto"/>
              <w:left w:val="nil"/>
              <w:bottom w:val="single" w:sz="4" w:space="0" w:color="auto"/>
              <w:right w:val="single" w:sz="4" w:space="0" w:color="auto"/>
            </w:tcBorders>
            <w:vAlign w:val="center"/>
            <w:hideMark/>
          </w:tcPr>
          <w:p w14:paraId="0FBAC82A" w14:textId="77777777" w:rsidR="00780F42" w:rsidRPr="00780F42" w:rsidRDefault="00780F42" w:rsidP="00780F42">
            <w:pPr>
              <w:spacing w:after="0" w:line="240" w:lineRule="auto"/>
              <w:jc w:val="center"/>
              <w:rPr>
                <w:rFonts w:ascii="Arial" w:eastAsia="Times New Roman" w:hAnsi="Arial" w:cs="Arial"/>
                <w:kern w:val="0"/>
                <w:sz w:val="16"/>
                <w:szCs w:val="16"/>
                <w14:ligatures w14:val="none"/>
              </w:rPr>
            </w:pPr>
            <w:proofErr w:type="spellStart"/>
            <w:r w:rsidRPr="00780F42">
              <w:rPr>
                <w:rFonts w:ascii="Arial" w:eastAsia="Times New Roman" w:hAnsi="Arial" w:cs="Arial"/>
                <w:kern w:val="0"/>
                <w:sz w:val="16"/>
                <w:szCs w:val="16"/>
                <w14:ligatures w14:val="none"/>
              </w:rPr>
              <w:t>līg.c</w:t>
            </w:r>
            <w:proofErr w:type="spellEnd"/>
          </w:p>
        </w:tc>
        <w:tc>
          <w:tcPr>
            <w:tcW w:w="4040" w:type="dxa"/>
            <w:tcBorders>
              <w:top w:val="single" w:sz="8" w:space="0" w:color="auto"/>
              <w:left w:val="nil"/>
              <w:bottom w:val="single" w:sz="4" w:space="0" w:color="auto"/>
              <w:right w:val="single" w:sz="4" w:space="0" w:color="auto"/>
            </w:tcBorders>
            <w:hideMark/>
          </w:tcPr>
          <w:p w14:paraId="0B9DAFF4" w14:textId="77777777" w:rsidR="00780F42" w:rsidRPr="00780F42" w:rsidRDefault="00780F42" w:rsidP="00780F42">
            <w:pPr>
              <w:spacing w:after="0" w:line="240" w:lineRule="auto"/>
              <w:rPr>
                <w:rFonts w:ascii="Arial" w:eastAsia="Times New Roman" w:hAnsi="Arial" w:cs="Arial"/>
                <w:kern w:val="0"/>
                <w:sz w:val="16"/>
                <w:szCs w:val="16"/>
                <w14:ligatures w14:val="none"/>
              </w:rPr>
            </w:pPr>
            <w:proofErr w:type="spellStart"/>
            <w:r w:rsidRPr="00780F42">
              <w:rPr>
                <w:rFonts w:ascii="Arial" w:eastAsia="Times New Roman" w:hAnsi="Arial" w:cs="Arial"/>
                <w:kern w:val="0"/>
                <w:sz w:val="16"/>
                <w:szCs w:val="16"/>
                <w14:ligatures w14:val="none"/>
              </w:rPr>
              <w:t>Betona</w:t>
            </w:r>
            <w:proofErr w:type="spellEnd"/>
            <w:r w:rsidRPr="00780F42">
              <w:rPr>
                <w:rFonts w:ascii="Arial" w:eastAsia="Times New Roman" w:hAnsi="Arial" w:cs="Arial"/>
                <w:kern w:val="0"/>
                <w:sz w:val="16"/>
                <w:szCs w:val="16"/>
                <w14:ligatures w14:val="none"/>
              </w:rPr>
              <w:t xml:space="preserve"> </w:t>
            </w:r>
            <w:proofErr w:type="spellStart"/>
            <w:r w:rsidRPr="00780F42">
              <w:rPr>
                <w:rFonts w:ascii="Arial" w:eastAsia="Times New Roman" w:hAnsi="Arial" w:cs="Arial"/>
                <w:kern w:val="0"/>
                <w:sz w:val="16"/>
                <w:szCs w:val="16"/>
                <w14:ligatures w14:val="none"/>
              </w:rPr>
              <w:t>lietus</w:t>
            </w:r>
            <w:proofErr w:type="spellEnd"/>
            <w:r w:rsidRPr="00780F42">
              <w:rPr>
                <w:rFonts w:ascii="Arial" w:eastAsia="Times New Roman" w:hAnsi="Arial" w:cs="Arial"/>
                <w:kern w:val="0"/>
                <w:sz w:val="16"/>
                <w:szCs w:val="16"/>
                <w14:ligatures w14:val="none"/>
              </w:rPr>
              <w:t xml:space="preserve"> </w:t>
            </w:r>
            <w:proofErr w:type="spellStart"/>
            <w:r w:rsidRPr="00780F42">
              <w:rPr>
                <w:rFonts w:ascii="Arial" w:eastAsia="Times New Roman" w:hAnsi="Arial" w:cs="Arial"/>
                <w:kern w:val="0"/>
                <w:sz w:val="16"/>
                <w:szCs w:val="16"/>
                <w14:ligatures w14:val="none"/>
              </w:rPr>
              <w:t>ūdens</w:t>
            </w:r>
            <w:proofErr w:type="spellEnd"/>
            <w:r w:rsidRPr="00780F42">
              <w:rPr>
                <w:rFonts w:ascii="Arial" w:eastAsia="Times New Roman" w:hAnsi="Arial" w:cs="Arial"/>
                <w:kern w:val="0"/>
                <w:sz w:val="16"/>
                <w:szCs w:val="16"/>
                <w14:ligatures w14:val="none"/>
              </w:rPr>
              <w:t xml:space="preserve"> </w:t>
            </w:r>
            <w:proofErr w:type="spellStart"/>
            <w:r w:rsidRPr="00780F42">
              <w:rPr>
                <w:rFonts w:ascii="Arial" w:eastAsia="Times New Roman" w:hAnsi="Arial" w:cs="Arial"/>
                <w:kern w:val="0"/>
                <w:sz w:val="16"/>
                <w:szCs w:val="16"/>
                <w14:ligatures w14:val="none"/>
              </w:rPr>
              <w:t>tekņu</w:t>
            </w:r>
            <w:proofErr w:type="spellEnd"/>
            <w:r w:rsidRPr="00780F42">
              <w:rPr>
                <w:rFonts w:ascii="Arial" w:eastAsia="Times New Roman" w:hAnsi="Arial" w:cs="Arial"/>
                <w:kern w:val="0"/>
                <w:sz w:val="16"/>
                <w:szCs w:val="16"/>
                <w14:ligatures w14:val="none"/>
              </w:rPr>
              <w:t xml:space="preserve"> </w:t>
            </w:r>
            <w:proofErr w:type="spellStart"/>
            <w:r w:rsidRPr="00780F42">
              <w:rPr>
                <w:rFonts w:ascii="Arial" w:eastAsia="Times New Roman" w:hAnsi="Arial" w:cs="Arial"/>
                <w:kern w:val="0"/>
                <w:sz w:val="16"/>
                <w:szCs w:val="16"/>
                <w14:ligatures w14:val="none"/>
              </w:rPr>
              <w:t>izbūve</w:t>
            </w:r>
            <w:proofErr w:type="spellEnd"/>
            <w:r w:rsidRPr="00780F42">
              <w:rPr>
                <w:rFonts w:ascii="Arial" w:eastAsia="Times New Roman" w:hAnsi="Arial" w:cs="Arial"/>
                <w:kern w:val="0"/>
                <w:sz w:val="16"/>
                <w:szCs w:val="16"/>
                <w14:ligatures w14:val="none"/>
              </w:rPr>
              <w:t xml:space="preserve"> </w:t>
            </w:r>
            <w:proofErr w:type="spellStart"/>
            <w:r w:rsidRPr="00780F42">
              <w:rPr>
                <w:rFonts w:ascii="Arial" w:eastAsia="Times New Roman" w:hAnsi="Arial" w:cs="Arial"/>
                <w:kern w:val="0"/>
                <w:sz w:val="16"/>
                <w:szCs w:val="16"/>
                <w14:ligatures w14:val="none"/>
              </w:rPr>
              <w:t>betona</w:t>
            </w:r>
            <w:proofErr w:type="spellEnd"/>
            <w:r w:rsidRPr="00780F42">
              <w:rPr>
                <w:rFonts w:ascii="Arial" w:eastAsia="Times New Roman" w:hAnsi="Arial" w:cs="Arial"/>
                <w:kern w:val="0"/>
                <w:sz w:val="16"/>
                <w:szCs w:val="16"/>
                <w14:ligatures w14:val="none"/>
              </w:rPr>
              <w:t xml:space="preserve"> </w:t>
            </w:r>
            <w:proofErr w:type="spellStart"/>
            <w:r w:rsidRPr="00780F42">
              <w:rPr>
                <w:rFonts w:ascii="Arial" w:eastAsia="Times New Roman" w:hAnsi="Arial" w:cs="Arial"/>
                <w:kern w:val="0"/>
                <w:sz w:val="16"/>
                <w:szCs w:val="16"/>
                <w14:ligatures w14:val="none"/>
              </w:rPr>
              <w:t>bruģa</w:t>
            </w:r>
            <w:proofErr w:type="spellEnd"/>
            <w:r w:rsidRPr="00780F42">
              <w:rPr>
                <w:rFonts w:ascii="Arial" w:eastAsia="Times New Roman" w:hAnsi="Arial" w:cs="Arial"/>
                <w:kern w:val="0"/>
                <w:sz w:val="16"/>
                <w:szCs w:val="16"/>
                <w14:ligatures w14:val="none"/>
              </w:rPr>
              <w:t xml:space="preserve"> </w:t>
            </w:r>
            <w:proofErr w:type="spellStart"/>
            <w:r w:rsidRPr="00780F42">
              <w:rPr>
                <w:rFonts w:ascii="Arial" w:eastAsia="Times New Roman" w:hAnsi="Arial" w:cs="Arial"/>
                <w:kern w:val="0"/>
                <w:sz w:val="16"/>
                <w:szCs w:val="16"/>
                <w14:ligatures w14:val="none"/>
              </w:rPr>
              <w:t>segumā</w:t>
            </w:r>
            <w:proofErr w:type="spellEnd"/>
            <w:r w:rsidRPr="00780F42">
              <w:rPr>
                <w:rFonts w:ascii="Arial" w:eastAsia="Times New Roman" w:hAnsi="Arial" w:cs="Arial"/>
                <w:kern w:val="0"/>
                <w:sz w:val="16"/>
                <w:szCs w:val="16"/>
                <w14:ligatures w14:val="none"/>
              </w:rPr>
              <w:t xml:space="preserve"> </w:t>
            </w:r>
            <w:proofErr w:type="spellStart"/>
            <w:r w:rsidRPr="00780F42">
              <w:rPr>
                <w:rFonts w:ascii="Arial" w:eastAsia="Times New Roman" w:hAnsi="Arial" w:cs="Arial"/>
                <w:kern w:val="0"/>
                <w:sz w:val="16"/>
                <w:szCs w:val="16"/>
                <w14:ligatures w14:val="none"/>
              </w:rPr>
              <w:t>zem</w:t>
            </w:r>
            <w:proofErr w:type="spellEnd"/>
            <w:r w:rsidRPr="00780F42">
              <w:rPr>
                <w:rFonts w:ascii="Arial" w:eastAsia="Times New Roman" w:hAnsi="Arial" w:cs="Arial"/>
                <w:kern w:val="0"/>
                <w:sz w:val="16"/>
                <w:szCs w:val="16"/>
                <w14:ligatures w14:val="none"/>
              </w:rPr>
              <w:t xml:space="preserve"> </w:t>
            </w:r>
            <w:proofErr w:type="spellStart"/>
            <w:r w:rsidRPr="00780F42">
              <w:rPr>
                <w:rFonts w:ascii="Arial" w:eastAsia="Times New Roman" w:hAnsi="Arial" w:cs="Arial"/>
                <w:kern w:val="0"/>
                <w:sz w:val="16"/>
                <w:szCs w:val="16"/>
                <w14:ligatures w14:val="none"/>
              </w:rPr>
              <w:t>ēkas</w:t>
            </w:r>
            <w:proofErr w:type="spellEnd"/>
            <w:r w:rsidRPr="00780F42">
              <w:rPr>
                <w:rFonts w:ascii="Arial" w:eastAsia="Times New Roman" w:hAnsi="Arial" w:cs="Arial"/>
                <w:kern w:val="0"/>
                <w:sz w:val="16"/>
                <w:szCs w:val="16"/>
                <w14:ligatures w14:val="none"/>
              </w:rPr>
              <w:t xml:space="preserve"> </w:t>
            </w:r>
            <w:proofErr w:type="spellStart"/>
            <w:r w:rsidRPr="00780F42">
              <w:rPr>
                <w:rFonts w:ascii="Arial" w:eastAsia="Times New Roman" w:hAnsi="Arial" w:cs="Arial"/>
                <w:kern w:val="0"/>
                <w:sz w:val="16"/>
                <w:szCs w:val="16"/>
                <w14:ligatures w14:val="none"/>
              </w:rPr>
              <w:t>korpusu</w:t>
            </w:r>
            <w:proofErr w:type="spellEnd"/>
            <w:r w:rsidRPr="00780F42">
              <w:rPr>
                <w:rFonts w:ascii="Arial" w:eastAsia="Times New Roman" w:hAnsi="Arial" w:cs="Arial"/>
                <w:kern w:val="0"/>
                <w:sz w:val="16"/>
                <w:szCs w:val="16"/>
                <w14:ligatures w14:val="none"/>
              </w:rPr>
              <w:t xml:space="preserve"> </w:t>
            </w:r>
            <w:proofErr w:type="spellStart"/>
            <w:r w:rsidRPr="00780F42">
              <w:rPr>
                <w:rFonts w:ascii="Arial" w:eastAsia="Times New Roman" w:hAnsi="Arial" w:cs="Arial"/>
                <w:kern w:val="0"/>
                <w:sz w:val="16"/>
                <w:szCs w:val="16"/>
                <w14:ligatures w14:val="none"/>
              </w:rPr>
              <w:t>savienojošā</w:t>
            </w:r>
            <w:proofErr w:type="spellEnd"/>
            <w:r w:rsidRPr="00780F42">
              <w:rPr>
                <w:rFonts w:ascii="Arial" w:eastAsia="Times New Roman" w:hAnsi="Arial" w:cs="Arial"/>
                <w:kern w:val="0"/>
                <w:sz w:val="16"/>
                <w:szCs w:val="16"/>
                <w14:ligatures w14:val="none"/>
              </w:rPr>
              <w:t xml:space="preserve"> </w:t>
            </w:r>
            <w:proofErr w:type="spellStart"/>
            <w:r w:rsidRPr="00780F42">
              <w:rPr>
                <w:rFonts w:ascii="Arial" w:eastAsia="Times New Roman" w:hAnsi="Arial" w:cs="Arial"/>
                <w:kern w:val="0"/>
                <w:sz w:val="16"/>
                <w:szCs w:val="16"/>
                <w14:ligatures w14:val="none"/>
              </w:rPr>
              <w:t>apjoma</w:t>
            </w:r>
            <w:proofErr w:type="spellEnd"/>
            <w:r w:rsidRPr="00780F42">
              <w:rPr>
                <w:rFonts w:ascii="Arial" w:eastAsia="Times New Roman" w:hAnsi="Arial" w:cs="Arial"/>
                <w:kern w:val="0"/>
                <w:sz w:val="16"/>
                <w:szCs w:val="16"/>
                <w14:ligatures w14:val="none"/>
              </w:rPr>
              <w:t xml:space="preserve"> no </w:t>
            </w:r>
            <w:proofErr w:type="spellStart"/>
            <w:r w:rsidRPr="00780F42">
              <w:rPr>
                <w:rFonts w:ascii="Arial" w:eastAsia="Times New Roman" w:hAnsi="Arial" w:cs="Arial"/>
                <w:kern w:val="0"/>
                <w:sz w:val="16"/>
                <w:szCs w:val="16"/>
                <w14:ligatures w14:val="none"/>
              </w:rPr>
              <w:t>betona</w:t>
            </w:r>
            <w:proofErr w:type="spellEnd"/>
            <w:r w:rsidRPr="00780F42">
              <w:rPr>
                <w:rFonts w:ascii="Arial" w:eastAsia="Times New Roman" w:hAnsi="Arial" w:cs="Arial"/>
                <w:kern w:val="0"/>
                <w:sz w:val="16"/>
                <w:szCs w:val="16"/>
                <w14:ligatures w14:val="none"/>
              </w:rPr>
              <w:t xml:space="preserve"> </w:t>
            </w:r>
            <w:proofErr w:type="spellStart"/>
            <w:r w:rsidRPr="00780F42">
              <w:rPr>
                <w:rFonts w:ascii="Arial" w:eastAsia="Times New Roman" w:hAnsi="Arial" w:cs="Arial"/>
                <w:kern w:val="0"/>
                <w:sz w:val="16"/>
                <w:szCs w:val="16"/>
                <w14:ligatures w14:val="none"/>
              </w:rPr>
              <w:t>elementiem</w:t>
            </w:r>
            <w:proofErr w:type="spellEnd"/>
            <w:r w:rsidRPr="00780F42">
              <w:rPr>
                <w:rFonts w:ascii="Arial" w:eastAsia="Times New Roman" w:hAnsi="Arial" w:cs="Arial"/>
                <w:kern w:val="0"/>
                <w:sz w:val="16"/>
                <w:szCs w:val="16"/>
                <w14:ligatures w14:val="none"/>
              </w:rPr>
              <w:t xml:space="preserve"> UT2 350x250x85mm (</w:t>
            </w:r>
            <w:proofErr w:type="spellStart"/>
            <w:r w:rsidRPr="00780F42">
              <w:rPr>
                <w:rFonts w:ascii="Arial" w:eastAsia="Times New Roman" w:hAnsi="Arial" w:cs="Arial"/>
                <w:kern w:val="0"/>
                <w:sz w:val="16"/>
                <w:szCs w:val="16"/>
                <w14:ligatures w14:val="none"/>
              </w:rPr>
              <w:t>skatīt</w:t>
            </w:r>
            <w:proofErr w:type="spellEnd"/>
            <w:r w:rsidRPr="00780F42">
              <w:rPr>
                <w:rFonts w:ascii="Arial" w:eastAsia="Times New Roman" w:hAnsi="Arial" w:cs="Arial"/>
                <w:kern w:val="0"/>
                <w:sz w:val="16"/>
                <w:szCs w:val="16"/>
                <w14:ligatures w14:val="none"/>
              </w:rPr>
              <w:t xml:space="preserve"> </w:t>
            </w:r>
            <w:proofErr w:type="spellStart"/>
            <w:r w:rsidRPr="00780F42">
              <w:rPr>
                <w:rFonts w:ascii="Arial" w:eastAsia="Times New Roman" w:hAnsi="Arial" w:cs="Arial"/>
                <w:kern w:val="0"/>
                <w:sz w:val="16"/>
                <w:szCs w:val="16"/>
                <w14:ligatures w14:val="none"/>
              </w:rPr>
              <w:t>lapu</w:t>
            </w:r>
            <w:proofErr w:type="spellEnd"/>
            <w:r w:rsidRPr="00780F42">
              <w:rPr>
                <w:rFonts w:ascii="Arial" w:eastAsia="Times New Roman" w:hAnsi="Arial" w:cs="Arial"/>
                <w:kern w:val="0"/>
                <w:sz w:val="16"/>
                <w:szCs w:val="16"/>
                <w14:ligatures w14:val="none"/>
              </w:rPr>
              <w:t xml:space="preserve"> TS-L-2)</w:t>
            </w:r>
          </w:p>
        </w:tc>
        <w:tc>
          <w:tcPr>
            <w:tcW w:w="620" w:type="dxa"/>
            <w:tcBorders>
              <w:top w:val="single" w:sz="8" w:space="0" w:color="auto"/>
              <w:left w:val="nil"/>
              <w:bottom w:val="single" w:sz="4" w:space="0" w:color="auto"/>
              <w:right w:val="single" w:sz="4" w:space="0" w:color="auto"/>
            </w:tcBorders>
            <w:vAlign w:val="center"/>
            <w:hideMark/>
          </w:tcPr>
          <w:p w14:paraId="3B73DC10" w14:textId="77777777" w:rsidR="00780F42" w:rsidRPr="00780F42" w:rsidRDefault="00780F42" w:rsidP="00780F42">
            <w:pPr>
              <w:spacing w:after="0" w:line="240" w:lineRule="auto"/>
              <w:jc w:val="center"/>
              <w:rPr>
                <w:rFonts w:ascii="Arial" w:eastAsia="Times New Roman" w:hAnsi="Arial" w:cs="Arial"/>
                <w:kern w:val="0"/>
                <w:sz w:val="16"/>
                <w:szCs w:val="16"/>
                <w14:ligatures w14:val="none"/>
              </w:rPr>
            </w:pPr>
            <w:r w:rsidRPr="00780F42">
              <w:rPr>
                <w:rFonts w:ascii="Arial" w:eastAsia="Times New Roman" w:hAnsi="Arial" w:cs="Arial"/>
                <w:kern w:val="0"/>
                <w:sz w:val="16"/>
                <w:szCs w:val="16"/>
                <w14:ligatures w14:val="none"/>
              </w:rPr>
              <w:t>m</w:t>
            </w:r>
          </w:p>
        </w:tc>
        <w:tc>
          <w:tcPr>
            <w:tcW w:w="920" w:type="dxa"/>
            <w:tcBorders>
              <w:top w:val="single" w:sz="8" w:space="0" w:color="auto"/>
              <w:left w:val="nil"/>
              <w:bottom w:val="single" w:sz="4" w:space="0" w:color="auto"/>
              <w:right w:val="single" w:sz="8" w:space="0" w:color="auto"/>
            </w:tcBorders>
            <w:vAlign w:val="center"/>
            <w:hideMark/>
          </w:tcPr>
          <w:p w14:paraId="66CE2308" w14:textId="77777777" w:rsidR="00780F42" w:rsidRPr="00780F42" w:rsidRDefault="00780F42" w:rsidP="00780F42">
            <w:pPr>
              <w:spacing w:after="0" w:line="240" w:lineRule="auto"/>
              <w:jc w:val="center"/>
              <w:rPr>
                <w:rFonts w:ascii="Arial" w:eastAsia="Times New Roman" w:hAnsi="Arial" w:cs="Arial"/>
                <w:kern w:val="0"/>
                <w:sz w:val="16"/>
                <w:szCs w:val="16"/>
                <w14:ligatures w14:val="none"/>
              </w:rPr>
            </w:pPr>
            <w:r w:rsidRPr="00780F42">
              <w:rPr>
                <w:rFonts w:ascii="Arial" w:eastAsia="Times New Roman" w:hAnsi="Arial" w:cs="Arial"/>
                <w:kern w:val="0"/>
                <w:sz w:val="16"/>
                <w:szCs w:val="16"/>
                <w14:ligatures w14:val="none"/>
              </w:rPr>
              <w:t>8,00</w:t>
            </w:r>
          </w:p>
        </w:tc>
      </w:tr>
    </w:tbl>
    <w:p w14:paraId="0963363E" w14:textId="6CADC7EE" w:rsidR="00780F42" w:rsidRDefault="00780F42" w:rsidP="001762B4">
      <w:pPr>
        <w:rPr>
          <w:lang w:val="lv-LV"/>
        </w:rPr>
      </w:pPr>
      <w:r>
        <w:rPr>
          <w:lang w:val="lv-LV"/>
        </w:rPr>
        <w:t>Lūdzam izsniegt lapu TS-L-2.</w:t>
      </w:r>
      <w:r w:rsidR="00AC5C17">
        <w:rPr>
          <w:lang w:val="lv-LV"/>
        </w:rPr>
        <w:br/>
      </w:r>
      <w:r w:rsidR="00AC5C17" w:rsidRPr="00AC5C17">
        <w:rPr>
          <w:highlight w:val="green"/>
          <w:lang w:val="lv-LV"/>
        </w:rPr>
        <w:t xml:space="preserve">Precizēts pozīcijas apraksts LT 11., </w:t>
      </w:r>
      <w:proofErr w:type="spellStart"/>
      <w:r w:rsidR="00AC5C17" w:rsidRPr="00AC5C17">
        <w:rPr>
          <w:highlight w:val="green"/>
          <w:lang w:val="lv-LV"/>
        </w:rPr>
        <w:t>poz</w:t>
      </w:r>
      <w:proofErr w:type="spellEnd"/>
      <w:r w:rsidR="00AC5C17" w:rsidRPr="00AC5C17">
        <w:rPr>
          <w:highlight w:val="green"/>
          <w:lang w:val="lv-LV"/>
        </w:rPr>
        <w:t xml:space="preserve"> nr.1</w:t>
      </w:r>
    </w:p>
    <w:p w14:paraId="61DBD465" w14:textId="497005ED" w:rsidR="00297BE3" w:rsidRDefault="00297BE3" w:rsidP="001762B4">
      <w:pPr>
        <w:rPr>
          <w:lang w:val="lv-LV"/>
        </w:rPr>
      </w:pPr>
    </w:p>
    <w:p w14:paraId="69A029C4" w14:textId="406F27C8" w:rsidR="00297BE3" w:rsidRDefault="00297BE3" w:rsidP="001762B4">
      <w:pPr>
        <w:rPr>
          <w:lang w:val="lv-LV"/>
        </w:rPr>
      </w:pPr>
    </w:p>
    <w:p w14:paraId="03560CDC" w14:textId="1738084D" w:rsidR="00297BE3" w:rsidRDefault="00297BE3" w:rsidP="001762B4">
      <w:pPr>
        <w:rPr>
          <w:lang w:val="lv-LV"/>
        </w:rPr>
      </w:pPr>
    </w:p>
    <w:p w14:paraId="5BA3242C" w14:textId="77777777" w:rsidR="00297BE3" w:rsidRDefault="00297BE3" w:rsidP="001762B4">
      <w:pPr>
        <w:rPr>
          <w:lang w:val="lv-LV"/>
        </w:rPr>
      </w:pPr>
    </w:p>
    <w:p w14:paraId="78BB868C" w14:textId="329473A9" w:rsidR="00780F42" w:rsidRDefault="007541B7" w:rsidP="001762B4">
      <w:pPr>
        <w:rPr>
          <w:lang w:val="lv-LV"/>
        </w:rPr>
      </w:pPr>
      <w:r>
        <w:rPr>
          <w:lang w:val="lv-LV"/>
        </w:rPr>
        <w:lastRenderedPageBreak/>
        <w:t>11. Lokālā tāme ne 12</w:t>
      </w:r>
      <w:r w:rsidR="007639C5">
        <w:rPr>
          <w:lang w:val="lv-LV"/>
        </w:rPr>
        <w:t>, pozīcija nr.59:</w:t>
      </w:r>
    </w:p>
    <w:tbl>
      <w:tblPr>
        <w:tblW w:w="6620" w:type="dxa"/>
        <w:tblLook w:val="04A0" w:firstRow="1" w:lastRow="0" w:firstColumn="1" w:lastColumn="0" w:noHBand="0" w:noVBand="1"/>
      </w:tblPr>
      <w:tblGrid>
        <w:gridCol w:w="480"/>
        <w:gridCol w:w="559"/>
        <w:gridCol w:w="3982"/>
        <w:gridCol w:w="688"/>
        <w:gridCol w:w="911"/>
      </w:tblGrid>
      <w:tr w:rsidR="007639C5" w:rsidRPr="007639C5" w14:paraId="5141BA52" w14:textId="77777777" w:rsidTr="007639C5">
        <w:trPr>
          <w:trHeight w:val="765"/>
        </w:trPr>
        <w:tc>
          <w:tcPr>
            <w:tcW w:w="480" w:type="dxa"/>
            <w:tcBorders>
              <w:top w:val="single" w:sz="4" w:space="0" w:color="auto"/>
              <w:left w:val="single" w:sz="8" w:space="0" w:color="auto"/>
              <w:bottom w:val="single" w:sz="4" w:space="0" w:color="auto"/>
              <w:right w:val="single" w:sz="4" w:space="0" w:color="auto"/>
            </w:tcBorders>
            <w:noWrap/>
            <w:vAlign w:val="center"/>
            <w:hideMark/>
          </w:tcPr>
          <w:p w14:paraId="399C3F35" w14:textId="77777777" w:rsidR="007639C5" w:rsidRPr="007639C5" w:rsidRDefault="007639C5" w:rsidP="007639C5">
            <w:pPr>
              <w:spacing w:after="0" w:line="240" w:lineRule="auto"/>
              <w:jc w:val="center"/>
              <w:rPr>
                <w:rFonts w:ascii="Arial" w:eastAsia="Times New Roman" w:hAnsi="Arial" w:cs="Arial"/>
                <w:kern w:val="0"/>
                <w:sz w:val="16"/>
                <w:szCs w:val="16"/>
                <w14:ligatures w14:val="none"/>
              </w:rPr>
            </w:pPr>
            <w:r w:rsidRPr="007639C5">
              <w:rPr>
                <w:rFonts w:ascii="Arial" w:eastAsia="Times New Roman" w:hAnsi="Arial" w:cs="Arial"/>
                <w:kern w:val="0"/>
                <w:sz w:val="16"/>
                <w:szCs w:val="16"/>
                <w14:ligatures w14:val="none"/>
              </w:rPr>
              <w:t>59</w:t>
            </w:r>
          </w:p>
        </w:tc>
        <w:tc>
          <w:tcPr>
            <w:tcW w:w="560" w:type="dxa"/>
            <w:tcBorders>
              <w:top w:val="single" w:sz="4" w:space="0" w:color="auto"/>
              <w:left w:val="nil"/>
              <w:bottom w:val="single" w:sz="4" w:space="0" w:color="auto"/>
              <w:right w:val="single" w:sz="4" w:space="0" w:color="auto"/>
            </w:tcBorders>
            <w:vAlign w:val="bottom"/>
            <w:hideMark/>
          </w:tcPr>
          <w:p w14:paraId="3A31A45A" w14:textId="77777777" w:rsidR="007639C5" w:rsidRPr="007639C5" w:rsidRDefault="007639C5" w:rsidP="007639C5">
            <w:pPr>
              <w:spacing w:after="0" w:line="240" w:lineRule="auto"/>
              <w:rPr>
                <w:rFonts w:ascii="Arial" w:eastAsia="Times New Roman" w:hAnsi="Arial" w:cs="Arial"/>
                <w:kern w:val="0"/>
                <w:sz w:val="16"/>
                <w:szCs w:val="16"/>
                <w14:ligatures w14:val="none"/>
              </w:rPr>
            </w:pPr>
            <w:proofErr w:type="spellStart"/>
            <w:r w:rsidRPr="007639C5">
              <w:rPr>
                <w:rFonts w:ascii="Arial" w:eastAsia="Times New Roman" w:hAnsi="Arial" w:cs="Arial"/>
                <w:kern w:val="0"/>
                <w:sz w:val="16"/>
                <w:szCs w:val="16"/>
                <w14:ligatures w14:val="none"/>
              </w:rPr>
              <w:t>līg.c</w:t>
            </w:r>
            <w:proofErr w:type="spellEnd"/>
          </w:p>
        </w:tc>
        <w:tc>
          <w:tcPr>
            <w:tcW w:w="4040" w:type="dxa"/>
            <w:tcBorders>
              <w:top w:val="single" w:sz="4" w:space="0" w:color="auto"/>
              <w:left w:val="nil"/>
              <w:bottom w:val="single" w:sz="4" w:space="0" w:color="auto"/>
              <w:right w:val="single" w:sz="4" w:space="0" w:color="auto"/>
            </w:tcBorders>
            <w:hideMark/>
          </w:tcPr>
          <w:p w14:paraId="1D7AF135" w14:textId="77777777" w:rsidR="007639C5" w:rsidRPr="007639C5" w:rsidRDefault="007639C5" w:rsidP="007639C5">
            <w:pPr>
              <w:spacing w:after="0" w:line="240" w:lineRule="auto"/>
              <w:rPr>
                <w:rFonts w:ascii="Arial" w:eastAsia="Times New Roman" w:hAnsi="Arial" w:cs="Arial"/>
                <w:kern w:val="0"/>
                <w:sz w:val="16"/>
                <w:szCs w:val="16"/>
                <w14:ligatures w14:val="none"/>
              </w:rPr>
            </w:pPr>
            <w:proofErr w:type="spellStart"/>
            <w:proofErr w:type="gramStart"/>
            <w:r w:rsidRPr="007639C5">
              <w:rPr>
                <w:rFonts w:ascii="Arial" w:eastAsia="Times New Roman" w:hAnsi="Arial" w:cs="Arial"/>
                <w:kern w:val="0"/>
                <w:sz w:val="20"/>
                <w:szCs w:val="20"/>
                <w14:ligatures w14:val="none"/>
              </w:rPr>
              <w:t>Celtniecības</w:t>
            </w:r>
            <w:proofErr w:type="spellEnd"/>
            <w:r w:rsidRPr="007639C5">
              <w:rPr>
                <w:rFonts w:ascii="Arial" w:eastAsia="Times New Roman" w:hAnsi="Arial" w:cs="Arial"/>
                <w:kern w:val="0"/>
                <w:sz w:val="20"/>
                <w:szCs w:val="20"/>
                <w14:ligatures w14:val="none"/>
              </w:rPr>
              <w:t xml:space="preserve"> ,</w:t>
            </w:r>
            <w:proofErr w:type="gramEnd"/>
            <w:r w:rsidRPr="007639C5">
              <w:rPr>
                <w:rFonts w:ascii="Arial" w:eastAsia="Times New Roman" w:hAnsi="Arial" w:cs="Arial"/>
                <w:kern w:val="0"/>
                <w:sz w:val="20"/>
                <w:szCs w:val="20"/>
                <w14:ligatures w14:val="none"/>
              </w:rPr>
              <w:t xml:space="preserve"> </w:t>
            </w:r>
            <w:proofErr w:type="spellStart"/>
            <w:r w:rsidRPr="007639C5">
              <w:rPr>
                <w:rFonts w:ascii="Arial" w:eastAsia="Times New Roman" w:hAnsi="Arial" w:cs="Arial"/>
                <w:kern w:val="0"/>
                <w:sz w:val="20"/>
                <w:szCs w:val="20"/>
                <w14:ligatures w14:val="none"/>
              </w:rPr>
              <w:t>remonta</w:t>
            </w:r>
            <w:proofErr w:type="spellEnd"/>
            <w:r w:rsidRPr="007639C5">
              <w:rPr>
                <w:rFonts w:ascii="Arial" w:eastAsia="Times New Roman" w:hAnsi="Arial" w:cs="Arial"/>
                <w:kern w:val="0"/>
                <w:sz w:val="20"/>
                <w:szCs w:val="20"/>
                <w14:ligatures w14:val="none"/>
              </w:rPr>
              <w:t xml:space="preserve"> </w:t>
            </w:r>
            <w:proofErr w:type="spellStart"/>
            <w:r w:rsidRPr="007639C5">
              <w:rPr>
                <w:rFonts w:ascii="Arial" w:eastAsia="Times New Roman" w:hAnsi="Arial" w:cs="Arial"/>
                <w:kern w:val="0"/>
                <w:sz w:val="20"/>
                <w:szCs w:val="20"/>
                <w14:ligatures w14:val="none"/>
              </w:rPr>
              <w:t>darbi</w:t>
            </w:r>
            <w:proofErr w:type="spellEnd"/>
            <w:r w:rsidRPr="007639C5">
              <w:rPr>
                <w:rFonts w:ascii="Arial" w:eastAsia="Times New Roman" w:hAnsi="Arial" w:cs="Arial"/>
                <w:kern w:val="0"/>
                <w:sz w:val="20"/>
                <w:szCs w:val="20"/>
                <w14:ligatures w14:val="none"/>
              </w:rPr>
              <w:t xml:space="preserve"> un </w:t>
            </w:r>
            <w:proofErr w:type="spellStart"/>
            <w:r w:rsidRPr="007639C5">
              <w:rPr>
                <w:rFonts w:ascii="Arial" w:eastAsia="Times New Roman" w:hAnsi="Arial" w:cs="Arial"/>
                <w:kern w:val="0"/>
                <w:sz w:val="20"/>
                <w:szCs w:val="20"/>
                <w14:ligatures w14:val="none"/>
              </w:rPr>
              <w:t>materiāli</w:t>
            </w:r>
            <w:proofErr w:type="spellEnd"/>
            <w:r w:rsidRPr="007639C5">
              <w:rPr>
                <w:rFonts w:ascii="Arial" w:eastAsia="Times New Roman" w:hAnsi="Arial" w:cs="Arial"/>
                <w:kern w:val="0"/>
                <w:sz w:val="20"/>
                <w:szCs w:val="20"/>
                <w14:ligatures w14:val="none"/>
              </w:rPr>
              <w:t xml:space="preserve"> </w:t>
            </w:r>
            <w:r w:rsidRPr="007639C5">
              <w:rPr>
                <w:rFonts w:ascii="Arial" w:eastAsia="Times New Roman" w:hAnsi="Arial" w:cs="Arial"/>
                <w:color w:val="000000"/>
                <w:kern w:val="0"/>
                <w:sz w:val="20"/>
                <w:szCs w:val="20"/>
                <w14:ligatures w14:val="none"/>
              </w:rPr>
              <w:t>(</w:t>
            </w:r>
            <w:proofErr w:type="spellStart"/>
            <w:r w:rsidRPr="007639C5">
              <w:rPr>
                <w:rFonts w:ascii="Arial" w:eastAsia="Times New Roman" w:hAnsi="Arial" w:cs="Arial"/>
                <w:color w:val="000000"/>
                <w:kern w:val="0"/>
                <w:sz w:val="20"/>
                <w:szCs w:val="20"/>
                <w14:ligatures w14:val="none"/>
              </w:rPr>
              <w:t>špaktelēšana</w:t>
            </w:r>
            <w:proofErr w:type="spellEnd"/>
            <w:r w:rsidRPr="007639C5">
              <w:rPr>
                <w:rFonts w:ascii="Arial" w:eastAsia="Times New Roman" w:hAnsi="Arial" w:cs="Arial"/>
                <w:color w:val="000000"/>
                <w:kern w:val="0"/>
                <w:sz w:val="20"/>
                <w:szCs w:val="20"/>
                <w14:ligatures w14:val="none"/>
              </w:rPr>
              <w:t xml:space="preserve">, </w:t>
            </w:r>
            <w:proofErr w:type="spellStart"/>
            <w:r w:rsidRPr="007639C5">
              <w:rPr>
                <w:rFonts w:ascii="Arial" w:eastAsia="Times New Roman" w:hAnsi="Arial" w:cs="Arial"/>
                <w:color w:val="000000"/>
                <w:kern w:val="0"/>
                <w:sz w:val="20"/>
                <w:szCs w:val="20"/>
                <w14:ligatures w14:val="none"/>
              </w:rPr>
              <w:t>gruntēšana</w:t>
            </w:r>
            <w:proofErr w:type="spellEnd"/>
            <w:r w:rsidRPr="007639C5">
              <w:rPr>
                <w:rFonts w:ascii="Arial" w:eastAsia="Times New Roman" w:hAnsi="Arial" w:cs="Arial"/>
                <w:color w:val="000000"/>
                <w:kern w:val="0"/>
                <w:sz w:val="20"/>
                <w:szCs w:val="20"/>
                <w14:ligatures w14:val="none"/>
              </w:rPr>
              <w:t xml:space="preserve"> </w:t>
            </w:r>
            <w:proofErr w:type="spellStart"/>
            <w:r w:rsidRPr="007639C5">
              <w:rPr>
                <w:rFonts w:ascii="Arial" w:eastAsia="Times New Roman" w:hAnsi="Arial" w:cs="Arial"/>
                <w:color w:val="000000"/>
                <w:kern w:val="0"/>
                <w:sz w:val="20"/>
                <w:szCs w:val="20"/>
                <w14:ligatures w14:val="none"/>
              </w:rPr>
              <w:t>līdz</w:t>
            </w:r>
            <w:proofErr w:type="spellEnd"/>
            <w:r w:rsidRPr="007639C5">
              <w:rPr>
                <w:rFonts w:ascii="Arial" w:eastAsia="Times New Roman" w:hAnsi="Arial" w:cs="Arial"/>
                <w:color w:val="000000"/>
                <w:kern w:val="0"/>
                <w:sz w:val="20"/>
                <w:szCs w:val="20"/>
                <w14:ligatures w14:val="none"/>
              </w:rPr>
              <w:t xml:space="preserve"> </w:t>
            </w:r>
            <w:proofErr w:type="spellStart"/>
            <w:r w:rsidRPr="007639C5">
              <w:rPr>
                <w:rFonts w:ascii="Arial" w:eastAsia="Times New Roman" w:hAnsi="Arial" w:cs="Arial"/>
                <w:color w:val="000000"/>
                <w:kern w:val="0"/>
                <w:sz w:val="20"/>
                <w:szCs w:val="20"/>
                <w14:ligatures w14:val="none"/>
              </w:rPr>
              <w:t>baltajai</w:t>
            </w:r>
            <w:proofErr w:type="spellEnd"/>
            <w:r w:rsidRPr="007639C5">
              <w:rPr>
                <w:rFonts w:ascii="Arial" w:eastAsia="Times New Roman" w:hAnsi="Arial" w:cs="Arial"/>
                <w:color w:val="000000"/>
                <w:kern w:val="0"/>
                <w:sz w:val="20"/>
                <w:szCs w:val="20"/>
                <w14:ligatures w14:val="none"/>
              </w:rPr>
              <w:t xml:space="preserve"> </w:t>
            </w:r>
            <w:proofErr w:type="spellStart"/>
            <w:r w:rsidRPr="007639C5">
              <w:rPr>
                <w:rFonts w:ascii="Arial" w:eastAsia="Times New Roman" w:hAnsi="Arial" w:cs="Arial"/>
                <w:color w:val="000000"/>
                <w:kern w:val="0"/>
                <w:sz w:val="20"/>
                <w:szCs w:val="20"/>
                <w14:ligatures w14:val="none"/>
              </w:rPr>
              <w:t>apdarei</w:t>
            </w:r>
            <w:proofErr w:type="spellEnd"/>
            <w:r w:rsidRPr="007639C5">
              <w:rPr>
                <w:rFonts w:ascii="Arial" w:eastAsia="Times New Roman" w:hAnsi="Arial" w:cs="Arial"/>
                <w:color w:val="000000"/>
                <w:kern w:val="0"/>
                <w:sz w:val="20"/>
                <w:szCs w:val="20"/>
                <w14:ligatures w14:val="none"/>
              </w:rPr>
              <w:t>)</w:t>
            </w:r>
          </w:p>
        </w:tc>
        <w:tc>
          <w:tcPr>
            <w:tcW w:w="620" w:type="dxa"/>
            <w:tcBorders>
              <w:top w:val="single" w:sz="4" w:space="0" w:color="auto"/>
              <w:left w:val="nil"/>
              <w:bottom w:val="single" w:sz="4" w:space="0" w:color="auto"/>
              <w:right w:val="single" w:sz="4" w:space="0" w:color="auto"/>
            </w:tcBorders>
            <w:vAlign w:val="center"/>
            <w:hideMark/>
          </w:tcPr>
          <w:p w14:paraId="10842FEF" w14:textId="77777777" w:rsidR="007639C5" w:rsidRPr="007639C5" w:rsidRDefault="007639C5" w:rsidP="007639C5">
            <w:pPr>
              <w:spacing w:after="0" w:line="240" w:lineRule="auto"/>
              <w:jc w:val="center"/>
              <w:rPr>
                <w:rFonts w:ascii="Arial" w:eastAsia="Times New Roman" w:hAnsi="Arial" w:cs="Arial"/>
                <w:kern w:val="0"/>
                <w:sz w:val="16"/>
                <w:szCs w:val="16"/>
                <w14:ligatures w14:val="none"/>
              </w:rPr>
            </w:pPr>
            <w:proofErr w:type="spellStart"/>
            <w:r w:rsidRPr="007639C5">
              <w:rPr>
                <w:rFonts w:ascii="Arial" w:eastAsia="Times New Roman" w:hAnsi="Arial" w:cs="Arial"/>
                <w:kern w:val="0"/>
                <w:sz w:val="16"/>
                <w:szCs w:val="16"/>
                <w14:ligatures w14:val="none"/>
              </w:rPr>
              <w:t>kompl</w:t>
            </w:r>
            <w:proofErr w:type="spellEnd"/>
            <w:r w:rsidRPr="007639C5">
              <w:rPr>
                <w:rFonts w:ascii="Arial" w:eastAsia="Times New Roman" w:hAnsi="Arial" w:cs="Arial"/>
                <w:kern w:val="0"/>
                <w:sz w:val="16"/>
                <w:szCs w:val="16"/>
                <w14:ligatures w14:val="none"/>
              </w:rPr>
              <w:t>.</w:t>
            </w:r>
          </w:p>
        </w:tc>
        <w:tc>
          <w:tcPr>
            <w:tcW w:w="920" w:type="dxa"/>
            <w:tcBorders>
              <w:top w:val="single" w:sz="4" w:space="0" w:color="auto"/>
              <w:left w:val="nil"/>
              <w:bottom w:val="single" w:sz="4" w:space="0" w:color="auto"/>
              <w:right w:val="single" w:sz="8" w:space="0" w:color="auto"/>
            </w:tcBorders>
            <w:vAlign w:val="center"/>
            <w:hideMark/>
          </w:tcPr>
          <w:p w14:paraId="3A2FA7B6" w14:textId="77777777" w:rsidR="007639C5" w:rsidRPr="007639C5" w:rsidRDefault="007639C5" w:rsidP="007639C5">
            <w:pPr>
              <w:spacing w:after="0" w:line="240" w:lineRule="auto"/>
              <w:jc w:val="center"/>
              <w:rPr>
                <w:rFonts w:ascii="Arial" w:eastAsia="Times New Roman" w:hAnsi="Arial" w:cs="Arial"/>
                <w:kern w:val="0"/>
                <w:sz w:val="16"/>
                <w:szCs w:val="16"/>
                <w14:ligatures w14:val="none"/>
              </w:rPr>
            </w:pPr>
            <w:r w:rsidRPr="007639C5">
              <w:rPr>
                <w:rFonts w:ascii="Arial" w:eastAsia="Times New Roman" w:hAnsi="Arial" w:cs="Arial"/>
                <w:kern w:val="0"/>
                <w:sz w:val="16"/>
                <w:szCs w:val="16"/>
                <w14:ligatures w14:val="none"/>
              </w:rPr>
              <w:t>1,00</w:t>
            </w:r>
          </w:p>
        </w:tc>
      </w:tr>
    </w:tbl>
    <w:p w14:paraId="3D348932" w14:textId="515D1072" w:rsidR="007639C5" w:rsidRDefault="007639C5" w:rsidP="001762B4">
      <w:pPr>
        <w:rPr>
          <w:lang w:val="lv-LV"/>
        </w:rPr>
      </w:pPr>
      <w:r>
        <w:rPr>
          <w:lang w:val="lv-LV"/>
        </w:rPr>
        <w:t>Lūdzam precizēt veicamo darbu apjomus</w:t>
      </w:r>
      <w:r w:rsidR="00C34AFF">
        <w:rPr>
          <w:lang w:val="lv-LV"/>
        </w:rPr>
        <w:t>, norādot apdari m2.</w:t>
      </w:r>
      <w:r w:rsidR="00AC5C17">
        <w:rPr>
          <w:lang w:val="lv-LV"/>
        </w:rPr>
        <w:br/>
      </w:r>
      <w:r w:rsidR="00AC5C17" w:rsidRPr="00AC5C17">
        <w:rPr>
          <w:highlight w:val="green"/>
          <w:lang w:val="lv-LV"/>
        </w:rPr>
        <w:t xml:space="preserve">Precizēti darbu apjomi LT </w:t>
      </w:r>
      <w:r w:rsidR="00AC5C17">
        <w:rPr>
          <w:highlight w:val="green"/>
          <w:lang w:val="lv-LV"/>
        </w:rPr>
        <w:t>12</w:t>
      </w:r>
      <w:r w:rsidR="00AC5C17" w:rsidRPr="00AC5C17">
        <w:rPr>
          <w:highlight w:val="green"/>
          <w:lang w:val="lv-LV"/>
        </w:rPr>
        <w:t xml:space="preserve">, poz. nr. </w:t>
      </w:r>
      <w:r w:rsidR="00AC5C17">
        <w:rPr>
          <w:highlight w:val="green"/>
          <w:lang w:val="lv-LV"/>
        </w:rPr>
        <w:t>59</w:t>
      </w:r>
      <w:r w:rsidR="00AC5C17" w:rsidRPr="00AC5C17">
        <w:rPr>
          <w:highlight w:val="green"/>
          <w:lang w:val="lv-LV"/>
        </w:rPr>
        <w:t>.</w:t>
      </w:r>
    </w:p>
    <w:p w14:paraId="653A9B77" w14:textId="77777777" w:rsidR="00297BE3" w:rsidRDefault="00043FF1" w:rsidP="001762B4">
      <w:pPr>
        <w:rPr>
          <w:lang w:val="lv-LV"/>
        </w:rPr>
      </w:pPr>
      <w:r>
        <w:rPr>
          <w:lang w:val="lv-LV"/>
        </w:rPr>
        <w:t xml:space="preserve">12. Darbu apjomos nav </w:t>
      </w:r>
      <w:r w:rsidR="00F9651D">
        <w:rPr>
          <w:lang w:val="lv-LV"/>
        </w:rPr>
        <w:t>iekļaut</w:t>
      </w:r>
      <w:r w:rsidR="00E60BE8">
        <w:rPr>
          <w:lang w:val="lv-LV"/>
        </w:rPr>
        <w:t>i</w:t>
      </w:r>
      <w:r w:rsidR="00F9651D">
        <w:rPr>
          <w:lang w:val="lv-LV"/>
        </w:rPr>
        <w:t xml:space="preserve"> esošās apkures sistēmas, ūdensvada un kanalizācijas </w:t>
      </w:r>
      <w:r w:rsidR="00E60BE8">
        <w:rPr>
          <w:lang w:val="lv-LV"/>
        </w:rPr>
        <w:t xml:space="preserve"> sistēmu </w:t>
      </w:r>
      <w:r w:rsidR="00F9651D">
        <w:rPr>
          <w:lang w:val="lv-LV"/>
        </w:rPr>
        <w:t>demontāžas darbi, Lūdzam precizēt.</w:t>
      </w:r>
      <w:r w:rsidR="004A1620">
        <w:rPr>
          <w:lang w:val="lv-LV"/>
        </w:rPr>
        <w:br/>
      </w:r>
      <w:r w:rsidR="004A1620" w:rsidRPr="004A1620">
        <w:rPr>
          <w:highlight w:val="green"/>
          <w:lang w:val="lv-LV"/>
        </w:rPr>
        <w:t xml:space="preserve">Apkures demontāža LT 12, </w:t>
      </w:r>
      <w:proofErr w:type="spellStart"/>
      <w:r w:rsidR="004A1620" w:rsidRPr="004A1620">
        <w:rPr>
          <w:highlight w:val="green"/>
          <w:lang w:val="lv-LV"/>
        </w:rPr>
        <w:t>poz</w:t>
      </w:r>
      <w:proofErr w:type="spellEnd"/>
      <w:r w:rsidR="004A1620" w:rsidRPr="004A1620">
        <w:rPr>
          <w:highlight w:val="green"/>
          <w:lang w:val="lv-LV"/>
        </w:rPr>
        <w:t xml:space="preserve"> nr. 57</w:t>
      </w:r>
      <w:r w:rsidR="004A1620">
        <w:rPr>
          <w:lang w:val="lv-LV"/>
        </w:rPr>
        <w:br/>
      </w:r>
      <w:r w:rsidR="004A1620" w:rsidRPr="004A1620">
        <w:rPr>
          <w:highlight w:val="green"/>
          <w:lang w:val="lv-LV"/>
        </w:rPr>
        <w:t xml:space="preserve">Papildināti apjomi LT 13, </w:t>
      </w:r>
      <w:proofErr w:type="spellStart"/>
      <w:r w:rsidR="004A1620" w:rsidRPr="004A1620">
        <w:rPr>
          <w:highlight w:val="green"/>
          <w:lang w:val="lv-LV"/>
        </w:rPr>
        <w:t>poz</w:t>
      </w:r>
      <w:proofErr w:type="spellEnd"/>
      <w:r w:rsidR="004A1620" w:rsidRPr="004A1620">
        <w:rPr>
          <w:highlight w:val="green"/>
          <w:lang w:val="lv-LV"/>
        </w:rPr>
        <w:t xml:space="preserve"> nr. 1 un LT 15, </w:t>
      </w:r>
      <w:proofErr w:type="spellStart"/>
      <w:r w:rsidR="004A1620" w:rsidRPr="004A1620">
        <w:rPr>
          <w:highlight w:val="green"/>
          <w:lang w:val="lv-LV"/>
        </w:rPr>
        <w:t>poz</w:t>
      </w:r>
      <w:proofErr w:type="spellEnd"/>
      <w:r w:rsidR="004A1620" w:rsidRPr="004A1620">
        <w:rPr>
          <w:highlight w:val="green"/>
          <w:lang w:val="lv-LV"/>
        </w:rPr>
        <w:t xml:space="preserve"> nr.1</w:t>
      </w:r>
      <w:r w:rsidR="004A1620">
        <w:rPr>
          <w:lang w:val="lv-LV"/>
        </w:rPr>
        <w:t xml:space="preserve"> </w:t>
      </w:r>
      <w:r w:rsidR="004A1620">
        <w:rPr>
          <w:lang w:val="lv-LV"/>
        </w:rPr>
        <w:br/>
      </w:r>
    </w:p>
    <w:p w14:paraId="2BB50FB9" w14:textId="10A0005D" w:rsidR="00043FF1" w:rsidRDefault="004A1620" w:rsidP="001762B4">
      <w:pPr>
        <w:rPr>
          <w:lang w:val="lv-LV"/>
        </w:rPr>
      </w:pPr>
      <w:r>
        <w:rPr>
          <w:lang w:val="lv-LV"/>
        </w:rPr>
        <w:br/>
      </w:r>
    </w:p>
    <w:sectPr w:rsidR="00043FF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Narrow">
    <w:panose1 w:val="020B0606020202030204"/>
    <w:charset w:val="00"/>
    <w:family w:val="roman"/>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92F6D"/>
    <w:multiLevelType w:val="hybridMultilevel"/>
    <w:tmpl w:val="2E1438F6"/>
    <w:lvl w:ilvl="0" w:tplc="AEC4418C">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AF0727C"/>
    <w:multiLevelType w:val="hybridMultilevel"/>
    <w:tmpl w:val="42B204D4"/>
    <w:lvl w:ilvl="0" w:tplc="ACDE70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E875CA"/>
    <w:multiLevelType w:val="hybridMultilevel"/>
    <w:tmpl w:val="30CC7352"/>
    <w:lvl w:ilvl="0" w:tplc="0419000F">
      <w:start w:val="1"/>
      <w:numFmt w:val="decimal"/>
      <w:lvlText w:val="%1."/>
      <w:lvlJc w:val="left"/>
      <w:pPr>
        <w:ind w:left="360" w:hanging="360"/>
      </w:pPr>
    </w:lvl>
    <w:lvl w:ilvl="1" w:tplc="04190019">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 w15:restartNumberingAfterBreak="0">
    <w:nsid w:val="37DD5479"/>
    <w:multiLevelType w:val="hybridMultilevel"/>
    <w:tmpl w:val="27DA441E"/>
    <w:lvl w:ilvl="0" w:tplc="8800C842">
      <w:start w:val="1"/>
      <w:numFmt w:val="decimal"/>
      <w:lvlText w:val="%1."/>
      <w:lvlJc w:val="left"/>
      <w:pPr>
        <w:ind w:left="1080" w:hanging="360"/>
      </w:pPr>
      <w:rPr>
        <w:rFonts w:asciiTheme="minorHAnsi" w:hAnsi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A502DDB"/>
    <w:multiLevelType w:val="hybridMultilevel"/>
    <w:tmpl w:val="A516C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1171066">
    <w:abstractNumId w:val="4"/>
  </w:num>
  <w:num w:numId="2" w16cid:durableId="718825820">
    <w:abstractNumId w:val="3"/>
  </w:num>
  <w:num w:numId="3" w16cid:durableId="1991860228">
    <w:abstractNumId w:val="1"/>
  </w:num>
  <w:num w:numId="4" w16cid:durableId="966622204">
    <w:abstractNumId w:val="0"/>
  </w:num>
  <w:num w:numId="5" w16cid:durableId="507445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F96"/>
    <w:rsid w:val="00043FF1"/>
    <w:rsid w:val="000E5CE1"/>
    <w:rsid w:val="0016637D"/>
    <w:rsid w:val="00170280"/>
    <w:rsid w:val="001762B4"/>
    <w:rsid w:val="00183A34"/>
    <w:rsid w:val="001B266D"/>
    <w:rsid w:val="00297BE3"/>
    <w:rsid w:val="002A4B79"/>
    <w:rsid w:val="002A5205"/>
    <w:rsid w:val="002D6CC0"/>
    <w:rsid w:val="00337717"/>
    <w:rsid w:val="003B488F"/>
    <w:rsid w:val="003C37DA"/>
    <w:rsid w:val="0046349B"/>
    <w:rsid w:val="00463A13"/>
    <w:rsid w:val="00471024"/>
    <w:rsid w:val="00474091"/>
    <w:rsid w:val="004A1620"/>
    <w:rsid w:val="00560BE9"/>
    <w:rsid w:val="00564670"/>
    <w:rsid w:val="00566C2E"/>
    <w:rsid w:val="005F5AFB"/>
    <w:rsid w:val="0065213A"/>
    <w:rsid w:val="006E4AFC"/>
    <w:rsid w:val="006F2CB2"/>
    <w:rsid w:val="006F5AC0"/>
    <w:rsid w:val="00704A83"/>
    <w:rsid w:val="00724E24"/>
    <w:rsid w:val="007317F0"/>
    <w:rsid w:val="007541B7"/>
    <w:rsid w:val="007639C5"/>
    <w:rsid w:val="007651F1"/>
    <w:rsid w:val="00780F42"/>
    <w:rsid w:val="00823B60"/>
    <w:rsid w:val="00851BAF"/>
    <w:rsid w:val="008845EE"/>
    <w:rsid w:val="00900BB0"/>
    <w:rsid w:val="00934460"/>
    <w:rsid w:val="009C587A"/>
    <w:rsid w:val="00A1234B"/>
    <w:rsid w:val="00A77C30"/>
    <w:rsid w:val="00AC5C17"/>
    <w:rsid w:val="00AD0CD7"/>
    <w:rsid w:val="00AE1781"/>
    <w:rsid w:val="00B52C76"/>
    <w:rsid w:val="00B751C4"/>
    <w:rsid w:val="00B90AA1"/>
    <w:rsid w:val="00C31B8E"/>
    <w:rsid w:val="00C34AFF"/>
    <w:rsid w:val="00C7013C"/>
    <w:rsid w:val="00CB233E"/>
    <w:rsid w:val="00CC0354"/>
    <w:rsid w:val="00D01F96"/>
    <w:rsid w:val="00D96CEC"/>
    <w:rsid w:val="00DD265B"/>
    <w:rsid w:val="00DD45D8"/>
    <w:rsid w:val="00DE73B9"/>
    <w:rsid w:val="00E233A2"/>
    <w:rsid w:val="00E60BE8"/>
    <w:rsid w:val="00E62729"/>
    <w:rsid w:val="00E87FC9"/>
    <w:rsid w:val="00E92F73"/>
    <w:rsid w:val="00EC5D74"/>
    <w:rsid w:val="00F3591A"/>
    <w:rsid w:val="00F9651D"/>
    <w:rsid w:val="00FB4B26"/>
    <w:rsid w:val="00FD0B40"/>
    <w:rsid w:val="00FF4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2236A"/>
  <w15:chartTrackingRefBased/>
  <w15:docId w15:val="{8F5CCD2E-AC04-4AF8-9120-B1AA77B77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1F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1F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1F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1F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1F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1F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1F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1F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1F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1F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1F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1F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1F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1F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1F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1F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1F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1F96"/>
    <w:rPr>
      <w:rFonts w:eastAsiaTheme="majorEastAsia" w:cstheme="majorBidi"/>
      <w:color w:val="272727" w:themeColor="text1" w:themeTint="D8"/>
    </w:rPr>
  </w:style>
  <w:style w:type="paragraph" w:styleId="Title">
    <w:name w:val="Title"/>
    <w:basedOn w:val="Normal"/>
    <w:next w:val="Normal"/>
    <w:link w:val="TitleChar"/>
    <w:uiPriority w:val="10"/>
    <w:qFormat/>
    <w:rsid w:val="00D01F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1F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1F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1F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1F96"/>
    <w:pPr>
      <w:spacing w:before="160"/>
      <w:jc w:val="center"/>
    </w:pPr>
    <w:rPr>
      <w:i/>
      <w:iCs/>
      <w:color w:val="404040" w:themeColor="text1" w:themeTint="BF"/>
    </w:rPr>
  </w:style>
  <w:style w:type="character" w:customStyle="1" w:styleId="QuoteChar">
    <w:name w:val="Quote Char"/>
    <w:basedOn w:val="DefaultParagraphFont"/>
    <w:link w:val="Quote"/>
    <w:uiPriority w:val="29"/>
    <w:rsid w:val="00D01F96"/>
    <w:rPr>
      <w:i/>
      <w:iCs/>
      <w:color w:val="404040" w:themeColor="text1" w:themeTint="BF"/>
    </w:rPr>
  </w:style>
  <w:style w:type="paragraph" w:styleId="ListParagraph">
    <w:name w:val="List Paragraph"/>
    <w:basedOn w:val="Normal"/>
    <w:uiPriority w:val="34"/>
    <w:qFormat/>
    <w:rsid w:val="00D01F96"/>
    <w:pPr>
      <w:ind w:left="720"/>
      <w:contextualSpacing/>
    </w:pPr>
  </w:style>
  <w:style w:type="character" w:styleId="IntenseEmphasis">
    <w:name w:val="Intense Emphasis"/>
    <w:basedOn w:val="DefaultParagraphFont"/>
    <w:uiPriority w:val="21"/>
    <w:qFormat/>
    <w:rsid w:val="00D01F96"/>
    <w:rPr>
      <w:i/>
      <w:iCs/>
      <w:color w:val="0F4761" w:themeColor="accent1" w:themeShade="BF"/>
    </w:rPr>
  </w:style>
  <w:style w:type="paragraph" w:styleId="IntenseQuote">
    <w:name w:val="Intense Quote"/>
    <w:basedOn w:val="Normal"/>
    <w:next w:val="Normal"/>
    <w:link w:val="IntenseQuoteChar"/>
    <w:uiPriority w:val="30"/>
    <w:qFormat/>
    <w:rsid w:val="00D01F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1F96"/>
    <w:rPr>
      <w:i/>
      <w:iCs/>
      <w:color w:val="0F4761" w:themeColor="accent1" w:themeShade="BF"/>
    </w:rPr>
  </w:style>
  <w:style w:type="character" w:styleId="IntenseReference">
    <w:name w:val="Intense Reference"/>
    <w:basedOn w:val="DefaultParagraphFont"/>
    <w:uiPriority w:val="32"/>
    <w:qFormat/>
    <w:rsid w:val="00D01F96"/>
    <w:rPr>
      <w:b/>
      <w:bCs/>
      <w:smallCaps/>
      <w:color w:val="0F4761" w:themeColor="accent1" w:themeShade="BF"/>
      <w:spacing w:val="5"/>
    </w:rPr>
  </w:style>
  <w:style w:type="character" w:styleId="Strong">
    <w:name w:val="Strong"/>
    <w:basedOn w:val="DefaultParagraphFont"/>
    <w:uiPriority w:val="22"/>
    <w:qFormat/>
    <w:rsid w:val="004740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491</TotalTime>
  <Pages>5</Pages>
  <Words>1215</Words>
  <Characters>6927</Characters>
  <Application>Microsoft Office Word</Application>
  <DocSecurity>0</DocSecurity>
  <Lines>57</Lines>
  <Paragraphs>16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Elīna Banga</dc:creator>
  <cp:keywords/>
  <dc:description/>
  <cp:lastModifiedBy>Andrejs Zvirbulis</cp:lastModifiedBy>
  <cp:revision>55</cp:revision>
  <dcterms:created xsi:type="dcterms:W3CDTF">2025-09-19T13:04:00Z</dcterms:created>
  <dcterms:modified xsi:type="dcterms:W3CDTF">2025-09-25T11:51:00Z</dcterms:modified>
</cp:coreProperties>
</file>